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FE" w:rsidRPr="000D16F1" w:rsidRDefault="00F72EFE" w:rsidP="00F72EFE">
      <w:pPr>
        <w:pStyle w:val="a4"/>
        <w:jc w:val="center"/>
        <w:rPr>
          <w:rFonts w:ascii="Times New Roman" w:hAnsi="Times New Roman"/>
          <w:b/>
          <w:sz w:val="24"/>
          <w:szCs w:val="24"/>
          <w:lang w:val="kk-KZ" w:eastAsia="ko-KR"/>
        </w:rPr>
      </w:pPr>
    </w:p>
    <w:p w:rsidR="00F72EFE" w:rsidRPr="000D16F1" w:rsidRDefault="00F72EFE" w:rsidP="00F72EFE">
      <w:pPr>
        <w:spacing w:after="0" w:line="240" w:lineRule="auto"/>
        <w:jc w:val="center"/>
        <w:rPr>
          <w:rFonts w:ascii="Times New Roman" w:eastAsia="Calibri" w:hAnsi="Times New Roman" w:cs="Times New Roman"/>
          <w:b/>
          <w:caps/>
          <w:sz w:val="24"/>
          <w:szCs w:val="24"/>
          <w:lang w:val="kk-KZ" w:eastAsia="ko-KR"/>
        </w:rPr>
      </w:pPr>
      <w:r w:rsidRPr="000D16F1">
        <w:rPr>
          <w:rFonts w:ascii="Times New Roman" w:eastAsia="Calibri" w:hAnsi="Times New Roman" w:cs="Times New Roman"/>
          <w:b/>
          <w:caps/>
          <w:sz w:val="24"/>
          <w:szCs w:val="24"/>
          <w:lang w:val="kk-KZ" w:eastAsia="ko-KR"/>
        </w:rPr>
        <w:t>әл-Фараби атындағы Қазақ ұлттық университеті</w:t>
      </w: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Философия және саясаттану факультеті</w:t>
      </w: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Педагогика және білім беру менеджменті кафедрасы</w:t>
      </w:r>
    </w:p>
    <w:p w:rsidR="00F72EFE" w:rsidRPr="000D16F1" w:rsidRDefault="00F72EFE" w:rsidP="00F72EFE">
      <w:pPr>
        <w:spacing w:after="0" w:line="240" w:lineRule="auto"/>
        <w:ind w:firstLine="720"/>
        <w:jc w:val="center"/>
        <w:rPr>
          <w:rFonts w:ascii="Times New Roman" w:eastAsia="Calibri" w:hAnsi="Times New Roman" w:cs="Times New Roman"/>
          <w:b/>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b/>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b/>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b/>
          <w:sz w:val="24"/>
          <w:szCs w:val="24"/>
          <w:lang w:val="kk-KZ"/>
        </w:rPr>
      </w:pPr>
    </w:p>
    <w:tbl>
      <w:tblPr>
        <w:tblW w:w="0" w:type="auto"/>
        <w:tblLayout w:type="fixed"/>
        <w:tblLook w:val="04A0"/>
      </w:tblPr>
      <w:tblGrid>
        <w:gridCol w:w="4788"/>
        <w:gridCol w:w="4782"/>
      </w:tblGrid>
      <w:tr w:rsidR="00F72EFE" w:rsidRPr="000D16F1" w:rsidTr="00865BB4">
        <w:tc>
          <w:tcPr>
            <w:tcW w:w="4788" w:type="dxa"/>
          </w:tcPr>
          <w:p w:rsidR="00F72EFE" w:rsidRPr="000D16F1" w:rsidRDefault="00F72EFE" w:rsidP="00865BB4">
            <w:pPr>
              <w:spacing w:after="0" w:line="240" w:lineRule="auto"/>
              <w:jc w:val="both"/>
              <w:rPr>
                <w:rFonts w:ascii="Times New Roman" w:eastAsia="Calibri" w:hAnsi="Times New Roman" w:cs="Times New Roman"/>
                <w:sz w:val="24"/>
                <w:szCs w:val="24"/>
                <w:lang w:val="kk-KZ"/>
              </w:rPr>
            </w:pPr>
          </w:p>
        </w:tc>
        <w:tc>
          <w:tcPr>
            <w:tcW w:w="4782" w:type="dxa"/>
          </w:tcPr>
          <w:p w:rsidR="00076889" w:rsidRPr="000D16F1" w:rsidRDefault="000B6D88" w:rsidP="00076889">
            <w:pPr>
              <w:spacing w:after="0" w:line="240" w:lineRule="auto"/>
              <w:jc w:val="both"/>
              <w:rPr>
                <w:rFonts w:ascii="Times New Roman" w:eastAsia="Calibri" w:hAnsi="Times New Roman" w:cs="Times New Roman"/>
                <w:b/>
                <w:sz w:val="24"/>
                <w:szCs w:val="24"/>
                <w:lang w:val="kk-KZ"/>
              </w:rPr>
            </w:pPr>
            <w:r w:rsidRPr="000D16F1">
              <w:rPr>
                <w:rFonts w:ascii="Times New Roman" w:eastAsia="Calibri" w:hAnsi="Times New Roman" w:cs="Times New Roman"/>
                <w:b/>
                <w:sz w:val="24"/>
                <w:szCs w:val="24"/>
                <w:lang w:val="kk-KZ"/>
              </w:rPr>
              <w:t xml:space="preserve">                                               </w:t>
            </w:r>
            <w:r w:rsidR="00F72EFE" w:rsidRPr="000D16F1">
              <w:rPr>
                <w:rFonts w:ascii="Times New Roman" w:eastAsia="Calibri" w:hAnsi="Times New Roman" w:cs="Times New Roman"/>
                <w:b/>
                <w:sz w:val="24"/>
                <w:szCs w:val="24"/>
                <w:lang w:val="kk-KZ"/>
              </w:rPr>
              <w:t>Б</w:t>
            </w:r>
            <w:r w:rsidR="00415A7F" w:rsidRPr="000D16F1">
              <w:rPr>
                <w:rFonts w:ascii="Times New Roman" w:eastAsia="Calibri" w:hAnsi="Times New Roman" w:cs="Times New Roman"/>
                <w:b/>
                <w:sz w:val="24"/>
                <w:szCs w:val="24"/>
                <w:lang w:val="kk-KZ"/>
              </w:rPr>
              <w:t>ЕКІТІЛДІ</w:t>
            </w:r>
            <w:r w:rsidR="00076889" w:rsidRPr="000D16F1">
              <w:rPr>
                <w:rFonts w:ascii="Times New Roman" w:eastAsia="Calibri" w:hAnsi="Times New Roman" w:cs="Times New Roman"/>
                <w:b/>
                <w:sz w:val="24"/>
                <w:szCs w:val="24"/>
                <w:lang w:val="kk-KZ"/>
              </w:rPr>
              <w:t>:</w:t>
            </w:r>
          </w:p>
          <w:p w:rsidR="00076889" w:rsidRPr="000D16F1" w:rsidRDefault="00076889" w:rsidP="00076889">
            <w:pPr>
              <w:spacing w:after="0" w:line="240" w:lineRule="auto"/>
              <w:jc w:val="both"/>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Факультеттің Ғылыми кеңес мәжілісінде</w:t>
            </w:r>
          </w:p>
          <w:p w:rsidR="00076889" w:rsidRPr="000D16F1" w:rsidRDefault="00076889" w:rsidP="00076889">
            <w:pPr>
              <w:spacing w:after="0" w:line="240" w:lineRule="auto"/>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Философия және саясаттану факультеті</w:t>
            </w:r>
          </w:p>
          <w:p w:rsidR="00F72EFE" w:rsidRPr="000D16F1" w:rsidRDefault="00F72EFE" w:rsidP="00865BB4">
            <w:pPr>
              <w:spacing w:after="0" w:line="240" w:lineRule="auto"/>
              <w:jc w:val="both"/>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 xml:space="preserve"> </w:t>
            </w:r>
            <w:r w:rsidR="000B6D88" w:rsidRPr="000D16F1">
              <w:rPr>
                <w:rFonts w:ascii="Times New Roman" w:eastAsia="Calibri" w:hAnsi="Times New Roman" w:cs="Times New Roman"/>
                <w:sz w:val="24"/>
                <w:szCs w:val="24"/>
                <w:lang w:val="kk-KZ"/>
              </w:rPr>
              <w:t>д</w:t>
            </w:r>
            <w:r w:rsidRPr="000D16F1">
              <w:rPr>
                <w:rFonts w:ascii="Times New Roman" w:eastAsia="Calibri" w:hAnsi="Times New Roman" w:cs="Times New Roman"/>
                <w:sz w:val="24"/>
                <w:szCs w:val="24"/>
                <w:lang w:val="kk-KZ"/>
              </w:rPr>
              <w:t>еканы</w:t>
            </w:r>
            <w:r w:rsidR="000B6D88" w:rsidRPr="000D16F1">
              <w:rPr>
                <w:rFonts w:ascii="Times New Roman" w:eastAsia="Calibri" w:hAnsi="Times New Roman" w:cs="Times New Roman"/>
                <w:sz w:val="24"/>
                <w:szCs w:val="24"/>
                <w:lang w:val="kk-KZ"/>
              </w:rPr>
              <w:t xml:space="preserve"> ф</w:t>
            </w:r>
            <w:r w:rsidR="00076889" w:rsidRPr="000D16F1">
              <w:rPr>
                <w:rFonts w:ascii="Times New Roman" w:eastAsia="Calibri" w:hAnsi="Times New Roman" w:cs="Times New Roman"/>
                <w:sz w:val="24"/>
                <w:szCs w:val="24"/>
                <w:lang w:val="kk-KZ"/>
              </w:rPr>
              <w:t>илос.ғ.д.,проф.</w:t>
            </w:r>
            <w:r w:rsidRPr="000D16F1">
              <w:rPr>
                <w:rFonts w:ascii="Times New Roman" w:eastAsia="Calibri" w:hAnsi="Times New Roman" w:cs="Times New Roman"/>
                <w:sz w:val="24"/>
                <w:szCs w:val="24"/>
                <w:lang w:val="kk-KZ"/>
              </w:rPr>
              <w:t xml:space="preserve"> </w:t>
            </w:r>
            <w:r w:rsidR="00076889" w:rsidRPr="000D16F1">
              <w:rPr>
                <w:rFonts w:ascii="Times New Roman" w:eastAsia="Calibri" w:hAnsi="Times New Roman" w:cs="Times New Roman"/>
                <w:sz w:val="24"/>
                <w:szCs w:val="24"/>
                <w:lang w:val="kk-KZ"/>
              </w:rPr>
              <w:t xml:space="preserve">Ә.Р. Масалимова </w:t>
            </w:r>
          </w:p>
          <w:p w:rsidR="00F72EFE" w:rsidRPr="000D16F1" w:rsidRDefault="00F72EFE" w:rsidP="00865BB4">
            <w:pPr>
              <w:spacing w:after="0" w:line="240" w:lineRule="auto"/>
              <w:jc w:val="both"/>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 xml:space="preserve">_________________ </w:t>
            </w:r>
          </w:p>
          <w:p w:rsidR="00F72EFE" w:rsidRPr="000D16F1" w:rsidRDefault="00F72EFE" w:rsidP="00865BB4">
            <w:pPr>
              <w:spacing w:after="0" w:line="240" w:lineRule="auto"/>
              <w:jc w:val="both"/>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№_</w:t>
            </w:r>
            <w:r w:rsidRPr="000D16F1">
              <w:rPr>
                <w:rFonts w:ascii="Times New Roman" w:eastAsia="Calibri" w:hAnsi="Times New Roman" w:cs="Times New Roman"/>
                <w:sz w:val="24"/>
                <w:szCs w:val="24"/>
                <w:u w:val="single"/>
                <w:lang w:val="kk-KZ"/>
              </w:rPr>
              <w:t>12</w:t>
            </w:r>
            <w:r w:rsidRPr="000D16F1">
              <w:rPr>
                <w:rFonts w:ascii="Times New Roman" w:eastAsia="Calibri" w:hAnsi="Times New Roman" w:cs="Times New Roman"/>
                <w:sz w:val="24"/>
                <w:szCs w:val="24"/>
                <w:lang w:val="kk-KZ"/>
              </w:rPr>
              <w:t>_хаттама "_</w:t>
            </w:r>
            <w:r w:rsidRPr="000D16F1">
              <w:rPr>
                <w:rFonts w:ascii="Times New Roman" w:eastAsia="Calibri" w:hAnsi="Times New Roman" w:cs="Times New Roman"/>
                <w:sz w:val="24"/>
                <w:szCs w:val="24"/>
                <w:u w:val="single"/>
                <w:lang w:val="kk-KZ"/>
              </w:rPr>
              <w:t>26</w:t>
            </w:r>
            <w:r w:rsidRPr="000D16F1">
              <w:rPr>
                <w:rFonts w:ascii="Times New Roman" w:eastAsia="Calibri" w:hAnsi="Times New Roman" w:cs="Times New Roman"/>
                <w:sz w:val="24"/>
                <w:szCs w:val="24"/>
                <w:lang w:val="kk-KZ"/>
              </w:rPr>
              <w:t>_"__</w:t>
            </w:r>
            <w:r w:rsidRPr="000D16F1">
              <w:rPr>
                <w:rFonts w:ascii="Times New Roman" w:eastAsia="Calibri" w:hAnsi="Times New Roman" w:cs="Times New Roman"/>
                <w:sz w:val="24"/>
                <w:szCs w:val="24"/>
                <w:u w:val="single"/>
                <w:lang w:val="kk-KZ"/>
              </w:rPr>
              <w:t>06</w:t>
            </w:r>
            <w:r w:rsidRPr="000D16F1">
              <w:rPr>
                <w:rFonts w:ascii="Times New Roman" w:eastAsia="Calibri" w:hAnsi="Times New Roman" w:cs="Times New Roman"/>
                <w:sz w:val="24"/>
                <w:szCs w:val="24"/>
                <w:lang w:val="kk-KZ"/>
              </w:rPr>
              <w:t>____ 2020ж.</w:t>
            </w:r>
          </w:p>
          <w:p w:rsidR="00F72EFE" w:rsidRPr="000D16F1" w:rsidRDefault="00F72EFE" w:rsidP="00865BB4">
            <w:pPr>
              <w:spacing w:after="0" w:line="240" w:lineRule="auto"/>
              <w:rPr>
                <w:rFonts w:ascii="Times New Roman" w:eastAsia="Calibri" w:hAnsi="Times New Roman" w:cs="Times New Roman"/>
                <w:sz w:val="24"/>
                <w:szCs w:val="24"/>
                <w:lang w:val="kk-KZ"/>
              </w:rPr>
            </w:pPr>
          </w:p>
        </w:tc>
      </w:tr>
    </w:tbl>
    <w:p w:rsidR="00F72EFE" w:rsidRPr="000D16F1" w:rsidRDefault="00F72EFE" w:rsidP="00F72EFE">
      <w:pPr>
        <w:spacing w:after="0" w:line="240" w:lineRule="auto"/>
        <w:ind w:firstLine="720"/>
        <w:jc w:val="right"/>
        <w:rPr>
          <w:rFonts w:ascii="Times New Roman" w:eastAsia="Calibri" w:hAnsi="Times New Roman" w:cs="Times New Roman"/>
          <w:sz w:val="24"/>
          <w:szCs w:val="24"/>
          <w:lang w:val="kk-KZ"/>
        </w:rPr>
      </w:pPr>
    </w:p>
    <w:p w:rsidR="00F72EFE" w:rsidRPr="000D16F1" w:rsidRDefault="00F72EFE" w:rsidP="00F72EFE">
      <w:pPr>
        <w:keepNext/>
        <w:spacing w:after="0" w:line="240" w:lineRule="auto"/>
        <w:jc w:val="center"/>
        <w:outlineLvl w:val="0"/>
        <w:rPr>
          <w:rFonts w:ascii="Times New Roman" w:eastAsia="Times New Roman" w:hAnsi="Times New Roman" w:cs="Times New Roman"/>
          <w:b/>
          <w:bCs/>
          <w:sz w:val="24"/>
          <w:szCs w:val="24"/>
          <w:lang w:val="kk-KZ"/>
        </w:rPr>
      </w:pPr>
    </w:p>
    <w:p w:rsidR="00F72EFE" w:rsidRPr="000D16F1" w:rsidRDefault="00F72EFE" w:rsidP="00F72EFE">
      <w:pPr>
        <w:spacing w:after="0" w:line="240" w:lineRule="auto"/>
        <w:rPr>
          <w:rFonts w:ascii="Times New Roman" w:eastAsia="Calibri" w:hAnsi="Times New Roman" w:cs="Times New Roman"/>
          <w:sz w:val="24"/>
          <w:szCs w:val="24"/>
          <w:lang w:val="kk-KZ"/>
        </w:rPr>
      </w:pPr>
    </w:p>
    <w:p w:rsidR="00F72EFE" w:rsidRPr="000D16F1" w:rsidRDefault="00F72EFE" w:rsidP="00F72EFE">
      <w:pPr>
        <w:keepNext/>
        <w:spacing w:after="0" w:line="240" w:lineRule="auto"/>
        <w:jc w:val="center"/>
        <w:outlineLvl w:val="0"/>
        <w:rPr>
          <w:rFonts w:ascii="Times New Roman" w:eastAsia="Times New Roman" w:hAnsi="Times New Roman" w:cs="Times New Roman"/>
          <w:b/>
          <w:bCs/>
          <w:sz w:val="24"/>
          <w:szCs w:val="24"/>
        </w:rPr>
      </w:pPr>
    </w:p>
    <w:p w:rsidR="00755004" w:rsidRPr="000D16F1" w:rsidRDefault="00755004" w:rsidP="00F72EFE">
      <w:pPr>
        <w:keepNext/>
        <w:spacing w:after="0" w:line="240" w:lineRule="auto"/>
        <w:jc w:val="center"/>
        <w:outlineLvl w:val="0"/>
        <w:rPr>
          <w:rFonts w:ascii="Times New Roman" w:eastAsia="Times New Roman" w:hAnsi="Times New Roman" w:cs="Times New Roman"/>
          <w:b/>
          <w:bCs/>
          <w:sz w:val="24"/>
          <w:szCs w:val="24"/>
        </w:rPr>
      </w:pPr>
    </w:p>
    <w:p w:rsidR="00D356C8" w:rsidRPr="000D16F1" w:rsidRDefault="00D356C8" w:rsidP="00F72EFE">
      <w:pPr>
        <w:keepNext/>
        <w:spacing w:after="0" w:line="240" w:lineRule="auto"/>
        <w:jc w:val="center"/>
        <w:outlineLvl w:val="0"/>
        <w:rPr>
          <w:rFonts w:ascii="Times New Roman" w:eastAsia="Times New Roman" w:hAnsi="Times New Roman" w:cs="Times New Roman"/>
          <w:b/>
          <w:bCs/>
          <w:sz w:val="24"/>
          <w:szCs w:val="24"/>
          <w:lang w:val="kk-KZ"/>
        </w:rPr>
      </w:pPr>
    </w:p>
    <w:p w:rsidR="00F72EFE" w:rsidRPr="000D16F1" w:rsidRDefault="00F72EFE" w:rsidP="00F72EFE">
      <w:pPr>
        <w:keepNext/>
        <w:spacing w:after="0" w:line="240" w:lineRule="auto"/>
        <w:jc w:val="center"/>
        <w:outlineLvl w:val="0"/>
        <w:rPr>
          <w:rFonts w:ascii="Times New Roman" w:eastAsia="Times New Roman" w:hAnsi="Times New Roman" w:cs="Times New Roman"/>
          <w:b/>
          <w:bCs/>
          <w:sz w:val="24"/>
          <w:szCs w:val="24"/>
          <w:lang w:val="kk-KZ"/>
        </w:rPr>
      </w:pPr>
      <w:r w:rsidRPr="000D16F1">
        <w:rPr>
          <w:rFonts w:ascii="Times New Roman" w:eastAsia="Times New Roman" w:hAnsi="Times New Roman" w:cs="Times New Roman"/>
          <w:b/>
          <w:bCs/>
          <w:sz w:val="24"/>
          <w:szCs w:val="24"/>
          <w:lang w:val="kk-KZ"/>
        </w:rPr>
        <w:t>ПӘННІҢ ОҚУ-ӘДІСТЕМЕЛІК КЕШЕНІ</w:t>
      </w:r>
    </w:p>
    <w:p w:rsidR="00D356C8" w:rsidRPr="000D16F1" w:rsidRDefault="00D356C8" w:rsidP="00F72EFE">
      <w:pPr>
        <w:spacing w:after="0" w:line="240" w:lineRule="auto"/>
        <w:jc w:val="center"/>
        <w:rPr>
          <w:rFonts w:ascii="Times New Roman" w:hAnsi="Times New Roman" w:cs="Times New Roman"/>
          <w:bCs/>
          <w:sz w:val="24"/>
          <w:szCs w:val="24"/>
          <w:lang w:val="kk-KZ"/>
        </w:rPr>
      </w:pPr>
    </w:p>
    <w:p w:rsidR="00F72EFE" w:rsidRPr="000D16F1" w:rsidRDefault="00B00596" w:rsidP="00B00596">
      <w:pPr>
        <w:shd w:val="clear" w:color="auto" w:fill="FFFFFF"/>
        <w:tabs>
          <w:tab w:val="num" w:pos="2340"/>
        </w:tabs>
        <w:autoSpaceDE w:val="0"/>
        <w:autoSpaceDN w:val="0"/>
        <w:adjustRightInd w:val="0"/>
        <w:ind w:left="360"/>
        <w:jc w:val="center"/>
        <w:rPr>
          <w:rFonts w:ascii="Times New Roman" w:hAnsi="Times New Roman" w:cs="Times New Roman"/>
          <w:color w:val="000000"/>
          <w:sz w:val="24"/>
          <w:szCs w:val="24"/>
          <w:lang w:val="kk-KZ"/>
        </w:rPr>
      </w:pPr>
      <w:r w:rsidRPr="000D16F1">
        <w:rPr>
          <w:rFonts w:ascii="Times New Roman" w:hAnsi="Times New Roman" w:cs="Times New Roman"/>
          <w:bCs/>
          <w:sz w:val="24"/>
          <w:szCs w:val="24"/>
          <w:lang w:val="kk-KZ"/>
        </w:rPr>
        <w:t>PPPDO3317</w:t>
      </w:r>
      <w:r w:rsidR="00F72EFE" w:rsidRPr="000D16F1">
        <w:rPr>
          <w:rFonts w:ascii="Times New Roman" w:hAnsi="Times New Roman" w:cs="Times New Roman"/>
          <w:sz w:val="24"/>
          <w:szCs w:val="24"/>
          <w:lang w:val="kk-KZ"/>
        </w:rPr>
        <w:t xml:space="preserve"> – «</w:t>
      </w:r>
      <w:r w:rsidRPr="000D16F1">
        <w:rPr>
          <w:rFonts w:ascii="Times New Roman" w:hAnsi="Times New Roman" w:cs="Times New Roman"/>
          <w:sz w:val="24"/>
          <w:szCs w:val="24"/>
          <w:lang w:val="kk-KZ"/>
        </w:rPr>
        <w:t>12 жылдық білім берудің педагогикалық-психологиялық мәселелері</w:t>
      </w:r>
      <w:r w:rsidR="00F72EFE" w:rsidRPr="000D16F1">
        <w:rPr>
          <w:rFonts w:ascii="Times New Roman" w:hAnsi="Times New Roman" w:cs="Times New Roman"/>
          <w:sz w:val="24"/>
          <w:szCs w:val="24"/>
          <w:lang w:val="kk-KZ"/>
        </w:rPr>
        <w:t>»</w:t>
      </w:r>
    </w:p>
    <w:p w:rsidR="00F72EFE" w:rsidRPr="000D16F1" w:rsidRDefault="00F72EFE" w:rsidP="00F72EFE">
      <w:pPr>
        <w:snapToGrid w:val="0"/>
        <w:spacing w:after="0" w:line="240" w:lineRule="auto"/>
        <w:jc w:val="center"/>
        <w:rPr>
          <w:rFonts w:ascii="Times New Roman" w:eastAsia="Calibri" w:hAnsi="Times New Roman" w:cs="Times New Roman"/>
          <w:sz w:val="24"/>
          <w:szCs w:val="24"/>
          <w:lang w:val="kk-KZ"/>
        </w:rPr>
      </w:pPr>
    </w:p>
    <w:p w:rsidR="00B00596" w:rsidRPr="000D16F1" w:rsidRDefault="00F72EFE" w:rsidP="00B00596">
      <w:pPr>
        <w:spacing w:after="0" w:line="240" w:lineRule="auto"/>
        <w:jc w:val="center"/>
        <w:rPr>
          <w:rFonts w:ascii="Times New Roman" w:hAnsi="Times New Roman" w:cs="Times New Roman"/>
        </w:rPr>
      </w:pPr>
      <w:r w:rsidRPr="000D16F1">
        <w:rPr>
          <w:rFonts w:ascii="Times New Roman" w:eastAsia="Calibri" w:hAnsi="Times New Roman" w:cs="Times New Roman"/>
          <w:sz w:val="24"/>
          <w:szCs w:val="24"/>
          <w:lang w:val="kk-KZ"/>
        </w:rPr>
        <w:t>Мамандық</w:t>
      </w:r>
      <w:r w:rsidR="00B00596" w:rsidRPr="000D16F1">
        <w:rPr>
          <w:rFonts w:ascii="Times New Roman" w:eastAsia="Calibri" w:hAnsi="Times New Roman" w:cs="Times New Roman"/>
          <w:sz w:val="24"/>
          <w:szCs w:val="24"/>
          <w:lang w:val="kk-KZ"/>
        </w:rPr>
        <w:t>тар</w:t>
      </w:r>
      <w:r w:rsidRPr="000D16F1">
        <w:rPr>
          <w:rFonts w:ascii="Times New Roman" w:eastAsia="Calibri" w:hAnsi="Times New Roman" w:cs="Times New Roman"/>
          <w:sz w:val="24"/>
          <w:szCs w:val="24"/>
          <w:lang w:val="kk-KZ"/>
        </w:rPr>
        <w:t xml:space="preserve"> - </w:t>
      </w:r>
      <w:r w:rsidR="00B00596" w:rsidRPr="000D16F1">
        <w:rPr>
          <w:rFonts w:ascii="Times New Roman" w:hAnsi="Times New Roman" w:cs="Times New Roman"/>
          <w:lang w:val="kk-KZ"/>
        </w:rPr>
        <w:t>«</w:t>
      </w:r>
      <w:r w:rsidR="00B00596" w:rsidRPr="000D16F1">
        <w:rPr>
          <w:rFonts w:ascii="Times New Roman" w:hAnsi="Times New Roman" w:cs="Times New Roman"/>
          <w:bCs/>
          <w:shd w:val="clear" w:color="auto" w:fill="FFFFFF"/>
          <w:lang w:val="kk-KZ"/>
        </w:rPr>
        <w:t xml:space="preserve"> </w:t>
      </w:r>
      <w:r w:rsidR="00B00596" w:rsidRPr="000D16F1">
        <w:rPr>
          <w:rFonts w:ascii="Times New Roman" w:hAnsi="Times New Roman" w:cs="Times New Roman"/>
          <w:lang w:val="kk-KZ"/>
        </w:rPr>
        <w:t>5В01</w:t>
      </w:r>
      <w:r w:rsidR="00B00596" w:rsidRPr="000D16F1">
        <w:rPr>
          <w:rFonts w:ascii="Times New Roman" w:hAnsi="Times New Roman" w:cs="Times New Roman"/>
        </w:rPr>
        <w:t>0</w:t>
      </w:r>
      <w:r w:rsidR="00B00596" w:rsidRPr="000D16F1">
        <w:rPr>
          <w:rFonts w:ascii="Times New Roman" w:hAnsi="Times New Roman" w:cs="Times New Roman"/>
          <w:lang w:val="kk-KZ"/>
        </w:rPr>
        <w:t>300 –</w:t>
      </w:r>
      <w:r w:rsidR="00B00596" w:rsidRPr="000D16F1">
        <w:rPr>
          <w:rStyle w:val="apple-converted-space"/>
          <w:rFonts w:ascii="Times New Roman" w:eastAsiaTheme="majorEastAsia" w:hAnsi="Times New Roman" w:cs="Times New Roman"/>
          <w:shd w:val="clear" w:color="auto" w:fill="FFFFFF"/>
          <w:lang w:val="kk-KZ"/>
        </w:rPr>
        <w:t> </w:t>
      </w:r>
      <w:r w:rsidR="00B00596" w:rsidRPr="000D16F1">
        <w:rPr>
          <w:rFonts w:ascii="Times New Roman" w:hAnsi="Times New Roman" w:cs="Times New Roman"/>
          <w:bCs/>
          <w:color w:val="000000" w:themeColor="text1"/>
          <w:lang w:val="kk-KZ"/>
        </w:rPr>
        <w:t>Педагогика және психология</w:t>
      </w:r>
      <w:r w:rsidR="00B00596" w:rsidRPr="000D16F1">
        <w:rPr>
          <w:rFonts w:ascii="Times New Roman" w:hAnsi="Times New Roman" w:cs="Times New Roman"/>
          <w:lang w:val="kk-KZ"/>
        </w:rPr>
        <w:t xml:space="preserve">» </w:t>
      </w:r>
    </w:p>
    <w:p w:rsidR="00F72EFE" w:rsidRPr="000D16F1" w:rsidRDefault="00B00596" w:rsidP="00B00596">
      <w:pPr>
        <w:spacing w:after="0" w:line="240" w:lineRule="auto"/>
        <w:ind w:firstLine="720"/>
        <w:jc w:val="center"/>
        <w:rPr>
          <w:rFonts w:ascii="Times New Roman" w:hAnsi="Times New Roman" w:cs="Times New Roman"/>
          <w:sz w:val="24"/>
          <w:szCs w:val="24"/>
          <w:lang w:val="kk-KZ"/>
        </w:rPr>
      </w:pPr>
      <w:r w:rsidRPr="000D16F1">
        <w:rPr>
          <w:rFonts w:ascii="Times New Roman" w:hAnsi="Times New Roman" w:cs="Times New Roman"/>
          <w:sz w:val="24"/>
          <w:szCs w:val="24"/>
          <w:lang w:val="kk-KZ"/>
        </w:rPr>
        <w:t xml:space="preserve"> </w:t>
      </w:r>
      <w:r w:rsidR="00F72EFE" w:rsidRPr="000D16F1">
        <w:rPr>
          <w:rFonts w:ascii="Times New Roman" w:hAnsi="Times New Roman" w:cs="Times New Roman"/>
          <w:sz w:val="24"/>
          <w:szCs w:val="24"/>
          <w:lang w:val="kk-KZ"/>
        </w:rPr>
        <w:t>«</w:t>
      </w:r>
      <w:r w:rsidRPr="000D16F1">
        <w:rPr>
          <w:rFonts w:ascii="Times New Roman" w:hAnsi="Times New Roman" w:cs="Times New Roman"/>
          <w:color w:val="000000"/>
          <w:sz w:val="24"/>
          <w:szCs w:val="24"/>
          <w:lang w:val="kk-KZ"/>
        </w:rPr>
        <w:t>5B012300 – Әлеуметтік педагогика және өзін-өзі тану</w:t>
      </w:r>
      <w:r w:rsidR="00F72EFE" w:rsidRPr="000D16F1">
        <w:rPr>
          <w:rFonts w:ascii="Times New Roman" w:hAnsi="Times New Roman" w:cs="Times New Roman"/>
          <w:sz w:val="24"/>
          <w:szCs w:val="24"/>
          <w:lang w:val="kk-KZ"/>
        </w:rPr>
        <w:t>»</w:t>
      </w:r>
      <w:r w:rsidR="00D356C8" w:rsidRPr="000D16F1">
        <w:rPr>
          <w:rFonts w:ascii="Times New Roman" w:hAnsi="Times New Roman" w:cs="Times New Roman"/>
          <w:sz w:val="24"/>
          <w:szCs w:val="24"/>
          <w:lang w:val="kk-KZ"/>
        </w:rPr>
        <w:t xml:space="preserve"> </w:t>
      </w:r>
    </w:p>
    <w:p w:rsidR="00F72EFE" w:rsidRPr="000D16F1" w:rsidRDefault="00D356C8" w:rsidP="00F72EFE">
      <w:pPr>
        <w:spacing w:after="0" w:line="240" w:lineRule="auto"/>
        <w:ind w:firstLine="720"/>
        <w:jc w:val="center"/>
        <w:rPr>
          <w:rFonts w:ascii="Times New Roman" w:eastAsia="Calibri" w:hAnsi="Times New Roman" w:cs="Times New Roman"/>
          <w:sz w:val="24"/>
          <w:szCs w:val="24"/>
          <w:lang w:val="kk-KZ"/>
        </w:rPr>
      </w:pPr>
      <w:r w:rsidRPr="000D16F1">
        <w:rPr>
          <w:rFonts w:ascii="Times New Roman" w:hAnsi="Times New Roman" w:cs="Times New Roman"/>
          <w:sz w:val="24"/>
          <w:szCs w:val="24"/>
          <w:lang w:val="kk-KZ"/>
        </w:rPr>
        <w:t xml:space="preserve"> </w:t>
      </w: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jc w:val="center"/>
        <w:rPr>
          <w:rFonts w:ascii="Times New Roman" w:eastAsia="Calibri" w:hAnsi="Times New Roman" w:cs="Times New Roman"/>
          <w:sz w:val="24"/>
          <w:szCs w:val="24"/>
        </w:rPr>
      </w:pPr>
      <w:r w:rsidRPr="000D16F1">
        <w:rPr>
          <w:rFonts w:ascii="Times New Roman" w:eastAsia="Calibri" w:hAnsi="Times New Roman" w:cs="Times New Roman"/>
          <w:sz w:val="24"/>
          <w:szCs w:val="24"/>
          <w:lang w:val="kk-KZ"/>
        </w:rPr>
        <w:t xml:space="preserve">Курс – </w:t>
      </w:r>
      <w:r w:rsidR="00C157F0" w:rsidRPr="000D16F1">
        <w:rPr>
          <w:rFonts w:ascii="Times New Roman" w:eastAsia="Calibri" w:hAnsi="Times New Roman" w:cs="Times New Roman"/>
          <w:sz w:val="24"/>
          <w:szCs w:val="24"/>
        </w:rPr>
        <w:t>3</w:t>
      </w:r>
    </w:p>
    <w:p w:rsidR="00F72EFE" w:rsidRPr="000D16F1" w:rsidRDefault="00F72EFE" w:rsidP="00F72EFE">
      <w:pPr>
        <w:spacing w:after="0" w:line="240" w:lineRule="auto"/>
        <w:jc w:val="center"/>
        <w:rPr>
          <w:rFonts w:ascii="Times New Roman" w:eastAsia="Calibri" w:hAnsi="Times New Roman" w:cs="Times New Roman"/>
          <w:sz w:val="24"/>
          <w:szCs w:val="24"/>
        </w:rPr>
      </w:pPr>
      <w:r w:rsidRPr="000D16F1">
        <w:rPr>
          <w:rFonts w:ascii="Times New Roman" w:eastAsia="Calibri" w:hAnsi="Times New Roman" w:cs="Times New Roman"/>
          <w:sz w:val="24"/>
          <w:szCs w:val="24"/>
          <w:lang w:val="kk-KZ"/>
        </w:rPr>
        <w:t xml:space="preserve">Семестр –  </w:t>
      </w:r>
      <w:r w:rsidR="00C157F0" w:rsidRPr="000D16F1">
        <w:rPr>
          <w:rFonts w:ascii="Times New Roman" w:eastAsia="Calibri" w:hAnsi="Times New Roman" w:cs="Times New Roman"/>
          <w:sz w:val="24"/>
          <w:szCs w:val="24"/>
        </w:rPr>
        <w:t>6</w:t>
      </w:r>
    </w:p>
    <w:p w:rsidR="00F72EFE" w:rsidRPr="000D16F1" w:rsidRDefault="00F72EFE" w:rsidP="00F72EFE">
      <w:pPr>
        <w:spacing w:after="0" w:line="240" w:lineRule="auto"/>
        <w:jc w:val="center"/>
        <w:rPr>
          <w:rFonts w:ascii="Times New Roman" w:eastAsia="Calibri" w:hAnsi="Times New Roman" w:cs="Times New Roman"/>
          <w:sz w:val="24"/>
          <w:szCs w:val="24"/>
        </w:rPr>
      </w:pPr>
      <w:r w:rsidRPr="000D16F1">
        <w:rPr>
          <w:rFonts w:ascii="Times New Roman" w:eastAsia="Calibri" w:hAnsi="Times New Roman" w:cs="Times New Roman"/>
          <w:sz w:val="24"/>
          <w:szCs w:val="24"/>
          <w:lang w:val="kk-KZ"/>
        </w:rPr>
        <w:t xml:space="preserve">Кредит саны – </w:t>
      </w:r>
      <w:r w:rsidR="00C157F0" w:rsidRPr="000D16F1">
        <w:rPr>
          <w:rFonts w:ascii="Times New Roman" w:eastAsia="Calibri" w:hAnsi="Times New Roman" w:cs="Times New Roman"/>
          <w:sz w:val="24"/>
          <w:szCs w:val="24"/>
        </w:rPr>
        <w:t>3</w:t>
      </w:r>
    </w:p>
    <w:p w:rsidR="00F72EFE" w:rsidRPr="000D16F1" w:rsidRDefault="00F72EFE" w:rsidP="00F72EFE">
      <w:pPr>
        <w:autoSpaceDE w:val="0"/>
        <w:autoSpaceDN w:val="0"/>
        <w:adjustRightInd w:val="0"/>
        <w:spacing w:after="0" w:line="240" w:lineRule="auto"/>
        <w:jc w:val="center"/>
        <w:rPr>
          <w:rFonts w:ascii="Times New Roman" w:hAnsi="Times New Roman" w:cs="Times New Roman"/>
          <w:b/>
          <w:bCs/>
          <w:sz w:val="24"/>
          <w:szCs w:val="24"/>
        </w:rPr>
      </w:pPr>
      <w:r w:rsidRPr="000D16F1">
        <w:rPr>
          <w:rFonts w:ascii="Times New Roman" w:eastAsia="Calibri" w:hAnsi="Times New Roman" w:cs="Times New Roman"/>
          <w:sz w:val="24"/>
          <w:szCs w:val="24"/>
        </w:rPr>
        <w:t xml:space="preserve"> </w:t>
      </w: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0D16F1" w:rsidRDefault="00F72EFE" w:rsidP="00F72EFE">
      <w:pPr>
        <w:spacing w:after="0" w:line="240" w:lineRule="auto"/>
        <w:jc w:val="center"/>
        <w:rPr>
          <w:rFonts w:ascii="Times New Roman" w:eastAsia="Calibri" w:hAnsi="Times New Roman" w:cs="Times New Roman"/>
          <w:b/>
          <w:sz w:val="24"/>
          <w:szCs w:val="24"/>
          <w:lang w:val="kk-KZ"/>
        </w:rPr>
      </w:pPr>
    </w:p>
    <w:p w:rsidR="00F72EFE" w:rsidRPr="000D16F1" w:rsidRDefault="00F72EFE" w:rsidP="00F72EFE">
      <w:pPr>
        <w:spacing w:after="0" w:line="240" w:lineRule="auto"/>
        <w:jc w:val="center"/>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Алматы  2020 ж.</w:t>
      </w:r>
    </w:p>
    <w:p w:rsidR="00F72EFE" w:rsidRPr="000D16F1" w:rsidRDefault="00F72EFE" w:rsidP="00F72EFE">
      <w:pPr>
        <w:spacing w:after="0" w:line="240" w:lineRule="auto"/>
        <w:jc w:val="center"/>
        <w:rPr>
          <w:rFonts w:ascii="Times New Roman" w:eastAsia="Calibri" w:hAnsi="Times New Roman" w:cs="Times New Roman"/>
          <w:sz w:val="24"/>
          <w:szCs w:val="24"/>
          <w:lang w:val="kk-KZ"/>
        </w:rPr>
      </w:pPr>
    </w:p>
    <w:p w:rsidR="00F72EFE" w:rsidRPr="000D16F1" w:rsidRDefault="00F72EFE" w:rsidP="00F72EFE">
      <w:pPr>
        <w:spacing w:after="0" w:line="240" w:lineRule="auto"/>
        <w:jc w:val="both"/>
        <w:rPr>
          <w:rFonts w:ascii="Times New Roman" w:eastAsia="Calibri" w:hAnsi="Times New Roman" w:cs="Times New Roman"/>
          <w:bCs/>
          <w:sz w:val="24"/>
          <w:szCs w:val="24"/>
          <w:lang w:val="kk-KZ"/>
        </w:rPr>
      </w:pPr>
      <w:r w:rsidRPr="000D16F1">
        <w:rPr>
          <w:rFonts w:ascii="Times New Roman" w:eastAsia="Calibri" w:hAnsi="Times New Roman" w:cs="Times New Roman"/>
          <w:bCs/>
          <w:sz w:val="24"/>
          <w:szCs w:val="24"/>
          <w:lang w:val="kk-KZ"/>
        </w:rPr>
        <w:lastRenderedPageBreak/>
        <w:t xml:space="preserve">ПОӘК дайындаған педагогика және білім беру менеджменті  кафедрасының аға оқытушысы </w:t>
      </w:r>
      <w:r w:rsidRPr="000D16F1">
        <w:rPr>
          <w:rFonts w:ascii="Times New Roman" w:hAnsi="Times New Roman" w:cs="Times New Roman"/>
          <w:sz w:val="24"/>
          <w:szCs w:val="24"/>
          <w:lang w:val="kk-KZ"/>
        </w:rPr>
        <w:t>Рамазанова Самал Амиргалиевна.</w:t>
      </w:r>
    </w:p>
    <w:p w:rsidR="00F72EFE" w:rsidRPr="000D16F1" w:rsidRDefault="00F72EFE" w:rsidP="00F72EFE">
      <w:pPr>
        <w:spacing w:after="0" w:line="240" w:lineRule="auto"/>
        <w:jc w:val="both"/>
        <w:rPr>
          <w:rFonts w:ascii="Times New Roman" w:eastAsia="Calibri" w:hAnsi="Times New Roman" w:cs="Times New Roman"/>
          <w:sz w:val="24"/>
          <w:szCs w:val="24"/>
          <w:lang w:val="kk-KZ"/>
        </w:rPr>
      </w:pPr>
    </w:p>
    <w:p w:rsidR="00F72EFE" w:rsidRPr="000D16F1" w:rsidRDefault="00F72EFE" w:rsidP="00F72EFE">
      <w:pPr>
        <w:spacing w:after="0" w:line="240" w:lineRule="auto"/>
        <w:jc w:val="both"/>
        <w:rPr>
          <w:rFonts w:ascii="Times New Roman" w:eastAsia="Calibri" w:hAnsi="Times New Roman" w:cs="Times New Roman"/>
          <w:sz w:val="24"/>
          <w:szCs w:val="24"/>
          <w:lang w:val="kk-KZ"/>
        </w:rPr>
      </w:pPr>
    </w:p>
    <w:p w:rsidR="00F72EFE" w:rsidRPr="000D16F1" w:rsidRDefault="00755004" w:rsidP="00F72EFE">
      <w:pPr>
        <w:spacing w:after="0" w:line="240" w:lineRule="auto"/>
        <w:rPr>
          <w:rFonts w:ascii="Times New Roman" w:eastAsia="Calibri" w:hAnsi="Times New Roman" w:cs="Times New Roman"/>
          <w:sz w:val="24"/>
          <w:szCs w:val="24"/>
          <w:lang w:val="kk-KZ"/>
        </w:rPr>
      </w:pPr>
      <w:r w:rsidRPr="000D16F1">
        <w:rPr>
          <w:rFonts w:ascii="Times New Roman" w:hAnsi="Times New Roman" w:cs="Times New Roman"/>
          <w:lang w:val="kk-KZ"/>
        </w:rPr>
        <w:t>«</w:t>
      </w:r>
      <w:r w:rsidRPr="000D16F1">
        <w:rPr>
          <w:rFonts w:ascii="Times New Roman" w:hAnsi="Times New Roman" w:cs="Times New Roman"/>
          <w:bCs/>
          <w:shd w:val="clear" w:color="auto" w:fill="FFFFFF"/>
          <w:lang w:val="kk-KZ"/>
        </w:rPr>
        <w:t xml:space="preserve"> </w:t>
      </w:r>
      <w:r w:rsidRPr="000D16F1">
        <w:rPr>
          <w:rFonts w:ascii="Times New Roman" w:hAnsi="Times New Roman" w:cs="Times New Roman"/>
          <w:lang w:val="kk-KZ"/>
        </w:rPr>
        <w:t>5В010300 –</w:t>
      </w:r>
      <w:r w:rsidRPr="000D16F1">
        <w:rPr>
          <w:rStyle w:val="apple-converted-space"/>
          <w:rFonts w:ascii="Times New Roman" w:eastAsiaTheme="majorEastAsia" w:hAnsi="Times New Roman" w:cs="Times New Roman"/>
          <w:shd w:val="clear" w:color="auto" w:fill="FFFFFF"/>
          <w:lang w:val="kk-KZ"/>
        </w:rPr>
        <w:t> </w:t>
      </w:r>
      <w:r w:rsidRPr="000D16F1">
        <w:rPr>
          <w:rFonts w:ascii="Times New Roman" w:hAnsi="Times New Roman" w:cs="Times New Roman"/>
          <w:bCs/>
          <w:color w:val="000000" w:themeColor="text1"/>
          <w:lang w:val="kk-KZ"/>
        </w:rPr>
        <w:t>Педагогика және психология</w:t>
      </w:r>
      <w:r w:rsidRPr="000D16F1">
        <w:rPr>
          <w:rFonts w:ascii="Times New Roman" w:hAnsi="Times New Roman" w:cs="Times New Roman"/>
          <w:lang w:val="kk-KZ"/>
        </w:rPr>
        <w:t xml:space="preserve">», </w:t>
      </w:r>
      <w:r w:rsidRPr="000D16F1">
        <w:rPr>
          <w:rFonts w:ascii="Times New Roman" w:hAnsi="Times New Roman" w:cs="Times New Roman"/>
          <w:sz w:val="24"/>
          <w:szCs w:val="24"/>
          <w:lang w:val="kk-KZ"/>
        </w:rPr>
        <w:t xml:space="preserve"> «</w:t>
      </w:r>
      <w:r w:rsidRPr="000D16F1">
        <w:rPr>
          <w:rFonts w:ascii="Times New Roman" w:hAnsi="Times New Roman" w:cs="Times New Roman"/>
          <w:color w:val="000000"/>
          <w:sz w:val="24"/>
          <w:szCs w:val="24"/>
          <w:lang w:val="kk-KZ"/>
        </w:rPr>
        <w:t>5B012300 – Әлеуметтік педагогика және өзін-өзі тану</w:t>
      </w:r>
      <w:r w:rsidRPr="000D16F1">
        <w:rPr>
          <w:rFonts w:ascii="Times New Roman" w:hAnsi="Times New Roman" w:cs="Times New Roman"/>
          <w:sz w:val="24"/>
          <w:szCs w:val="24"/>
          <w:lang w:val="kk-KZ"/>
        </w:rPr>
        <w:t xml:space="preserve">» </w:t>
      </w:r>
      <w:r w:rsidR="003B0933" w:rsidRPr="000D16F1">
        <w:rPr>
          <w:rFonts w:ascii="Times New Roman" w:hAnsi="Times New Roman" w:cs="Times New Roman"/>
          <w:sz w:val="24"/>
          <w:szCs w:val="24"/>
          <w:lang w:val="kk-KZ"/>
        </w:rPr>
        <w:t xml:space="preserve"> </w:t>
      </w:r>
      <w:r w:rsidR="00F72EFE" w:rsidRPr="000D16F1">
        <w:rPr>
          <w:rFonts w:ascii="Times New Roman" w:eastAsia="Calibri" w:hAnsi="Times New Roman" w:cs="Times New Roman"/>
          <w:sz w:val="24"/>
          <w:szCs w:val="24"/>
          <w:lang w:val="kk-KZ"/>
        </w:rPr>
        <w:t>маманды</w:t>
      </w:r>
      <w:r w:rsidRPr="000D16F1">
        <w:rPr>
          <w:rFonts w:ascii="Times New Roman" w:eastAsia="Calibri" w:hAnsi="Times New Roman" w:cs="Times New Roman"/>
          <w:sz w:val="24"/>
          <w:szCs w:val="24"/>
          <w:lang w:val="kk-KZ"/>
        </w:rPr>
        <w:t>қтар</w:t>
      </w:r>
      <w:r w:rsidR="003B0933" w:rsidRPr="000D16F1">
        <w:rPr>
          <w:rFonts w:ascii="Times New Roman" w:eastAsia="Calibri" w:hAnsi="Times New Roman" w:cs="Times New Roman"/>
          <w:sz w:val="24"/>
          <w:szCs w:val="24"/>
          <w:lang w:val="kk-KZ"/>
        </w:rPr>
        <w:t>ы</w:t>
      </w:r>
      <w:r w:rsidR="00F72EFE" w:rsidRPr="000D16F1">
        <w:rPr>
          <w:rFonts w:ascii="Times New Roman" w:eastAsia="Calibri" w:hAnsi="Times New Roman" w:cs="Times New Roman"/>
          <w:sz w:val="24"/>
          <w:szCs w:val="24"/>
          <w:lang w:val="kk-KZ"/>
        </w:rPr>
        <w:t xml:space="preserve">ның  оқу жұмыс жоспары негізінде жасалды. </w:t>
      </w:r>
    </w:p>
    <w:p w:rsidR="00F72EFE" w:rsidRPr="000D16F1" w:rsidRDefault="00F72EFE" w:rsidP="00F72EFE">
      <w:pPr>
        <w:spacing w:after="0" w:line="240" w:lineRule="auto"/>
        <w:ind w:firstLine="402"/>
        <w:rPr>
          <w:rFonts w:ascii="Times New Roman" w:eastAsia="Calibri" w:hAnsi="Times New Roman" w:cs="Times New Roman"/>
          <w:sz w:val="24"/>
          <w:szCs w:val="24"/>
          <w:lang w:val="kk-KZ"/>
        </w:rPr>
      </w:pPr>
    </w:p>
    <w:p w:rsidR="00F72EFE" w:rsidRPr="000D16F1" w:rsidRDefault="00F72EFE" w:rsidP="00F72EFE">
      <w:pPr>
        <w:spacing w:after="0" w:line="240" w:lineRule="auto"/>
        <w:ind w:firstLine="402"/>
        <w:rPr>
          <w:rFonts w:ascii="Times New Roman" w:eastAsia="Calibri" w:hAnsi="Times New Roman" w:cs="Times New Roman"/>
          <w:sz w:val="24"/>
          <w:szCs w:val="24"/>
          <w:lang w:val="kk-KZ"/>
        </w:rPr>
      </w:pPr>
    </w:p>
    <w:p w:rsidR="00F72EFE" w:rsidRPr="000D16F1" w:rsidRDefault="00F72EFE" w:rsidP="00F72EFE">
      <w:pPr>
        <w:spacing w:after="0" w:line="240" w:lineRule="auto"/>
        <w:ind w:firstLine="402"/>
        <w:rPr>
          <w:rFonts w:ascii="Times New Roman" w:eastAsia="Calibri" w:hAnsi="Times New Roman" w:cs="Times New Roman"/>
          <w:sz w:val="24"/>
          <w:szCs w:val="24"/>
          <w:lang w:val="kk-KZ"/>
        </w:rPr>
      </w:pPr>
    </w:p>
    <w:p w:rsidR="00F72EFE" w:rsidRPr="000D16F1" w:rsidRDefault="00F72EFE" w:rsidP="00F72EFE">
      <w:pPr>
        <w:spacing w:after="0" w:line="240" w:lineRule="auto"/>
        <w:ind w:firstLine="402"/>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Кафедра мәжілісінде қаралып, ұсынылды.</w:t>
      </w:r>
    </w:p>
    <w:p w:rsidR="00F72EFE" w:rsidRPr="000D16F1" w:rsidRDefault="00F72EFE" w:rsidP="00F72EFE">
      <w:pPr>
        <w:spacing w:after="0" w:line="240" w:lineRule="auto"/>
        <w:ind w:firstLine="720"/>
        <w:jc w:val="both"/>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both"/>
        <w:rPr>
          <w:rFonts w:ascii="Times New Roman" w:eastAsia="Calibri" w:hAnsi="Times New Roman" w:cs="Times New Roman"/>
          <w:sz w:val="24"/>
          <w:szCs w:val="24"/>
          <w:u w:val="single"/>
          <w:lang w:val="kk-KZ"/>
        </w:rPr>
      </w:pPr>
      <w:r w:rsidRPr="000D16F1">
        <w:rPr>
          <w:rFonts w:ascii="Times New Roman" w:eastAsia="Calibri" w:hAnsi="Times New Roman" w:cs="Times New Roman"/>
          <w:sz w:val="24"/>
          <w:szCs w:val="24"/>
          <w:lang w:val="kk-KZ"/>
        </w:rPr>
        <w:t>«</w:t>
      </w:r>
      <w:r w:rsidRPr="000D16F1">
        <w:rPr>
          <w:rFonts w:ascii="Times New Roman" w:eastAsia="Calibri" w:hAnsi="Times New Roman" w:cs="Times New Roman"/>
          <w:sz w:val="24"/>
          <w:szCs w:val="24"/>
          <w:u w:val="single"/>
          <w:lang w:val="kk-KZ"/>
        </w:rPr>
        <w:t xml:space="preserve">  16  </w:t>
      </w:r>
      <w:r w:rsidRPr="000D16F1">
        <w:rPr>
          <w:rFonts w:ascii="Times New Roman" w:eastAsia="Calibri" w:hAnsi="Times New Roman" w:cs="Times New Roman"/>
          <w:sz w:val="24"/>
          <w:szCs w:val="24"/>
          <w:lang w:val="kk-KZ"/>
        </w:rPr>
        <w:t xml:space="preserve">» </w:t>
      </w:r>
      <w:r w:rsidRPr="000D16F1">
        <w:rPr>
          <w:rFonts w:ascii="Times New Roman" w:eastAsia="Calibri" w:hAnsi="Times New Roman" w:cs="Times New Roman"/>
          <w:sz w:val="24"/>
          <w:szCs w:val="24"/>
          <w:u w:val="single"/>
          <w:lang w:val="kk-KZ"/>
        </w:rPr>
        <w:t xml:space="preserve">   маусым    </w:t>
      </w:r>
      <w:r w:rsidRPr="000D16F1">
        <w:rPr>
          <w:rFonts w:ascii="Times New Roman" w:eastAsia="Calibri" w:hAnsi="Times New Roman" w:cs="Times New Roman"/>
          <w:sz w:val="24"/>
          <w:szCs w:val="24"/>
          <w:lang w:val="kk-KZ"/>
        </w:rPr>
        <w:t xml:space="preserve"> 2020 ж., хаттама  №  41</w:t>
      </w:r>
    </w:p>
    <w:p w:rsidR="00F72EFE" w:rsidRPr="000D16F1" w:rsidRDefault="00F72EFE" w:rsidP="00F72EFE">
      <w:pPr>
        <w:spacing w:after="0" w:line="240" w:lineRule="auto"/>
        <w:ind w:firstLine="720"/>
        <w:jc w:val="both"/>
        <w:rPr>
          <w:rFonts w:ascii="Times New Roman" w:eastAsia="Calibri" w:hAnsi="Times New Roman" w:cs="Times New Roman"/>
          <w:sz w:val="24"/>
          <w:szCs w:val="24"/>
          <w:lang w:val="kk-KZ"/>
        </w:rPr>
      </w:pPr>
    </w:p>
    <w:p w:rsidR="00F72EFE" w:rsidRPr="000D16F1" w:rsidRDefault="00F72EFE" w:rsidP="00F72EFE">
      <w:pPr>
        <w:spacing w:after="0" w:line="240" w:lineRule="auto"/>
        <w:ind w:firstLine="720"/>
        <w:jc w:val="both"/>
        <w:rPr>
          <w:rFonts w:ascii="Times New Roman" w:eastAsia="Calibri" w:hAnsi="Times New Roman" w:cs="Times New Roman"/>
          <w:sz w:val="24"/>
          <w:szCs w:val="24"/>
          <w:lang w:val="kk-KZ"/>
        </w:rPr>
      </w:pPr>
    </w:p>
    <w:p w:rsidR="00F72EFE" w:rsidRPr="000D16F1" w:rsidRDefault="00F72EFE" w:rsidP="00F72EFE">
      <w:pPr>
        <w:spacing w:after="0" w:line="240" w:lineRule="auto"/>
        <w:jc w:val="both"/>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Кафедра меңгерушісі   _________________   Әлқожаева Н.С.</w:t>
      </w:r>
    </w:p>
    <w:p w:rsidR="00F72EFE" w:rsidRPr="000D16F1" w:rsidRDefault="00F72EFE" w:rsidP="00F72EFE">
      <w:pPr>
        <w:keepNext/>
        <w:autoSpaceDE w:val="0"/>
        <w:autoSpaceDN w:val="0"/>
        <w:spacing w:after="0" w:line="240" w:lineRule="auto"/>
        <w:ind w:firstLine="402"/>
        <w:jc w:val="center"/>
        <w:outlineLvl w:val="2"/>
        <w:rPr>
          <w:rFonts w:ascii="Times New Roman" w:eastAsia="Times New Roman" w:hAnsi="Times New Roman" w:cs="Times New Roman"/>
          <w:sz w:val="24"/>
          <w:szCs w:val="24"/>
          <w:u w:val="single"/>
          <w:lang w:val="kk-KZ"/>
        </w:rPr>
      </w:pPr>
    </w:p>
    <w:p w:rsidR="00F72EFE" w:rsidRPr="000D16F1" w:rsidRDefault="00F72EFE" w:rsidP="00F72EFE">
      <w:pPr>
        <w:keepNext/>
        <w:autoSpaceDE w:val="0"/>
        <w:autoSpaceDN w:val="0"/>
        <w:spacing w:after="0" w:line="240" w:lineRule="auto"/>
        <w:ind w:firstLine="402"/>
        <w:jc w:val="center"/>
        <w:outlineLvl w:val="2"/>
        <w:rPr>
          <w:rFonts w:ascii="Times New Roman" w:eastAsia="Times New Roman" w:hAnsi="Times New Roman" w:cs="Times New Roman"/>
          <w:sz w:val="24"/>
          <w:szCs w:val="24"/>
          <w:u w:val="single"/>
          <w:lang w:val="kk-KZ"/>
        </w:rPr>
      </w:pPr>
    </w:p>
    <w:p w:rsidR="00F72EFE" w:rsidRPr="000D16F1" w:rsidRDefault="00F72EFE" w:rsidP="00F72EFE">
      <w:pPr>
        <w:keepNext/>
        <w:autoSpaceDE w:val="0"/>
        <w:autoSpaceDN w:val="0"/>
        <w:spacing w:after="0" w:line="240" w:lineRule="auto"/>
        <w:ind w:firstLine="402"/>
        <w:jc w:val="center"/>
        <w:outlineLvl w:val="2"/>
        <w:rPr>
          <w:rFonts w:ascii="Times New Roman" w:eastAsia="Times New Roman" w:hAnsi="Times New Roman" w:cs="Times New Roman"/>
          <w:sz w:val="24"/>
          <w:szCs w:val="24"/>
          <w:u w:val="single"/>
          <w:lang w:val="kk-KZ"/>
        </w:rPr>
      </w:pPr>
    </w:p>
    <w:p w:rsidR="00F72EFE" w:rsidRPr="000D16F1" w:rsidRDefault="00F72EFE" w:rsidP="00F72EFE">
      <w:pPr>
        <w:spacing w:after="0" w:line="240" w:lineRule="auto"/>
        <w:rPr>
          <w:rFonts w:ascii="Times New Roman" w:eastAsia="Calibri" w:hAnsi="Times New Roman" w:cs="Times New Roman"/>
          <w:sz w:val="24"/>
          <w:szCs w:val="24"/>
          <w:lang w:val="kk-KZ"/>
        </w:rPr>
      </w:pPr>
    </w:p>
    <w:p w:rsidR="00F72EFE" w:rsidRPr="000D16F1" w:rsidRDefault="00F72EFE" w:rsidP="00F72EFE">
      <w:pPr>
        <w:keepNext/>
        <w:autoSpaceDE w:val="0"/>
        <w:autoSpaceDN w:val="0"/>
        <w:spacing w:after="0" w:line="240" w:lineRule="auto"/>
        <w:ind w:firstLine="402"/>
        <w:outlineLvl w:val="2"/>
        <w:rPr>
          <w:rFonts w:ascii="Times New Roman" w:eastAsia="Times New Roman" w:hAnsi="Times New Roman" w:cs="Times New Roman"/>
          <w:b/>
          <w:sz w:val="24"/>
          <w:szCs w:val="24"/>
          <w:lang w:val="kk-KZ"/>
        </w:rPr>
      </w:pPr>
      <w:r w:rsidRPr="000D16F1">
        <w:rPr>
          <w:rFonts w:ascii="Times New Roman" w:eastAsia="Times New Roman" w:hAnsi="Times New Roman" w:cs="Times New Roman"/>
          <w:sz w:val="24"/>
          <w:szCs w:val="24"/>
          <w:lang w:val="kk-KZ"/>
        </w:rPr>
        <w:t>Факультеттің әдістемелік  кеңесінде ұсынылды.</w:t>
      </w:r>
    </w:p>
    <w:p w:rsidR="00F72EFE" w:rsidRPr="000D16F1" w:rsidRDefault="00F72EFE" w:rsidP="00F72EFE">
      <w:pPr>
        <w:spacing w:after="0" w:line="240" w:lineRule="auto"/>
        <w:rPr>
          <w:rFonts w:ascii="Times New Roman" w:eastAsia="Calibri" w:hAnsi="Times New Roman" w:cs="Times New Roman"/>
          <w:sz w:val="24"/>
          <w:szCs w:val="24"/>
          <w:lang w:val="kk-KZ"/>
        </w:rPr>
      </w:pPr>
    </w:p>
    <w:p w:rsidR="00F72EFE" w:rsidRPr="000D16F1" w:rsidRDefault="00F72EFE" w:rsidP="00F72EFE">
      <w:pPr>
        <w:spacing w:after="0" w:line="240" w:lineRule="auto"/>
        <w:rPr>
          <w:rFonts w:ascii="Times New Roman" w:eastAsia="Calibri" w:hAnsi="Times New Roman" w:cs="Times New Roman"/>
          <w:sz w:val="24"/>
          <w:szCs w:val="24"/>
          <w:u w:val="single"/>
          <w:lang w:val="kk-KZ"/>
        </w:rPr>
      </w:pPr>
      <w:r w:rsidRPr="000D16F1">
        <w:rPr>
          <w:rFonts w:ascii="Times New Roman" w:eastAsia="Calibri" w:hAnsi="Times New Roman" w:cs="Times New Roman"/>
          <w:sz w:val="24"/>
          <w:szCs w:val="24"/>
          <w:lang w:val="kk-KZ"/>
        </w:rPr>
        <w:t xml:space="preserve">    «</w:t>
      </w:r>
      <w:r w:rsidRPr="000D16F1">
        <w:rPr>
          <w:rFonts w:ascii="Times New Roman" w:eastAsia="Calibri" w:hAnsi="Times New Roman" w:cs="Times New Roman"/>
          <w:sz w:val="24"/>
          <w:szCs w:val="24"/>
          <w:u w:val="single"/>
          <w:lang w:val="kk-KZ"/>
        </w:rPr>
        <w:t xml:space="preserve">  18   </w:t>
      </w:r>
      <w:r w:rsidRPr="000D16F1">
        <w:rPr>
          <w:rFonts w:ascii="Times New Roman" w:eastAsia="Calibri" w:hAnsi="Times New Roman" w:cs="Times New Roman"/>
          <w:sz w:val="24"/>
          <w:szCs w:val="24"/>
          <w:lang w:val="kk-KZ"/>
        </w:rPr>
        <w:t xml:space="preserve"> »  </w:t>
      </w:r>
      <w:r w:rsidRPr="000D16F1">
        <w:rPr>
          <w:rFonts w:ascii="Times New Roman" w:eastAsia="Calibri" w:hAnsi="Times New Roman" w:cs="Times New Roman"/>
          <w:sz w:val="24"/>
          <w:szCs w:val="24"/>
          <w:u w:val="single"/>
          <w:lang w:val="kk-KZ"/>
        </w:rPr>
        <w:t xml:space="preserve">   маусым     </w:t>
      </w:r>
      <w:r w:rsidRPr="000D16F1">
        <w:rPr>
          <w:rFonts w:ascii="Times New Roman" w:eastAsia="Calibri" w:hAnsi="Times New Roman" w:cs="Times New Roman"/>
          <w:sz w:val="24"/>
          <w:szCs w:val="24"/>
          <w:lang w:val="kk-KZ"/>
        </w:rPr>
        <w:t xml:space="preserve">  2020</w:t>
      </w:r>
      <w:bookmarkStart w:id="0" w:name="_GoBack"/>
      <w:bookmarkEnd w:id="0"/>
      <w:r w:rsidRPr="000D16F1">
        <w:rPr>
          <w:rFonts w:ascii="Times New Roman" w:eastAsia="Calibri" w:hAnsi="Times New Roman" w:cs="Times New Roman"/>
          <w:sz w:val="24"/>
          <w:szCs w:val="24"/>
          <w:lang w:val="kk-KZ"/>
        </w:rPr>
        <w:t xml:space="preserve"> ж.,  хаттама № 11</w:t>
      </w:r>
    </w:p>
    <w:p w:rsidR="00F72EFE" w:rsidRPr="000D16F1" w:rsidRDefault="00F72EFE" w:rsidP="00F72EFE">
      <w:pPr>
        <w:spacing w:after="0" w:line="240" w:lineRule="auto"/>
        <w:rPr>
          <w:rFonts w:ascii="Times New Roman" w:eastAsia="Calibri" w:hAnsi="Times New Roman" w:cs="Times New Roman"/>
          <w:sz w:val="24"/>
          <w:szCs w:val="24"/>
          <w:lang w:val="kk-KZ"/>
        </w:rPr>
      </w:pPr>
    </w:p>
    <w:p w:rsidR="00F72EFE" w:rsidRPr="000D16F1" w:rsidRDefault="00F72EFE" w:rsidP="00F72EFE">
      <w:pPr>
        <w:spacing w:after="0" w:line="240" w:lineRule="auto"/>
        <w:ind w:firstLine="402"/>
        <w:rPr>
          <w:rFonts w:ascii="Times New Roman" w:eastAsia="Calibri" w:hAnsi="Times New Roman" w:cs="Times New Roman"/>
          <w:sz w:val="24"/>
          <w:szCs w:val="24"/>
          <w:lang w:val="kk-KZ"/>
        </w:rPr>
      </w:pPr>
      <w:r w:rsidRPr="000D16F1">
        <w:rPr>
          <w:rFonts w:ascii="Times New Roman" w:eastAsia="Calibri" w:hAnsi="Times New Roman" w:cs="Times New Roman"/>
          <w:sz w:val="24"/>
          <w:szCs w:val="24"/>
          <w:lang w:val="kk-KZ"/>
        </w:rPr>
        <w:t>Төрайымы  __________________________  Кабакова М.П.</w:t>
      </w: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rPr>
          <w:rFonts w:ascii="Times New Roman" w:hAnsi="Times New Roman" w:cs="Times New Roman"/>
          <w:lang w:val="kk-KZ" w:eastAsia="ko-KR"/>
        </w:rPr>
      </w:pPr>
    </w:p>
    <w:p w:rsidR="00F72EFE" w:rsidRPr="000D16F1" w:rsidRDefault="00F72EFE" w:rsidP="00F72EFE">
      <w:pPr>
        <w:jc w:val="both"/>
        <w:rPr>
          <w:rFonts w:ascii="Times New Roman" w:hAnsi="Times New Roman" w:cs="Times New Roman"/>
          <w:b/>
          <w:lang w:val="kk-KZ"/>
        </w:rPr>
      </w:pPr>
      <w:r w:rsidRPr="000D16F1">
        <w:rPr>
          <w:rFonts w:ascii="Times New Roman" w:hAnsi="Times New Roman" w:cs="Times New Roman"/>
          <w:b/>
          <w:lang w:val="kk-KZ"/>
        </w:rPr>
        <w:t xml:space="preserve">                                                </w:t>
      </w:r>
    </w:p>
    <w:p w:rsidR="00F72EFE" w:rsidRPr="000D16F1" w:rsidRDefault="00F72EFE" w:rsidP="00F72EFE">
      <w:pPr>
        <w:jc w:val="center"/>
        <w:rPr>
          <w:rFonts w:ascii="Times New Roman" w:hAnsi="Times New Roman" w:cs="Times New Roman"/>
          <w:b/>
          <w:sz w:val="24"/>
          <w:szCs w:val="24"/>
          <w:lang w:val="kk-KZ"/>
        </w:rPr>
      </w:pPr>
    </w:p>
    <w:p w:rsidR="000B11AF" w:rsidRPr="000D16F1" w:rsidRDefault="000B11AF" w:rsidP="00F72EFE">
      <w:pPr>
        <w:jc w:val="center"/>
        <w:rPr>
          <w:rFonts w:ascii="Times New Roman" w:hAnsi="Times New Roman" w:cs="Times New Roman"/>
          <w:b/>
          <w:sz w:val="24"/>
          <w:szCs w:val="24"/>
          <w:lang w:val="kk-KZ"/>
        </w:rPr>
      </w:pPr>
    </w:p>
    <w:p w:rsidR="00F72EFE" w:rsidRPr="000D16F1" w:rsidRDefault="00F72EFE" w:rsidP="00F72EFE">
      <w:pPr>
        <w:jc w:val="center"/>
        <w:rPr>
          <w:rFonts w:ascii="Times New Roman" w:hAnsi="Times New Roman" w:cs="Times New Roman"/>
          <w:b/>
          <w:sz w:val="24"/>
          <w:szCs w:val="24"/>
          <w:lang w:val="kk-KZ"/>
        </w:rPr>
      </w:pPr>
    </w:p>
    <w:p w:rsidR="001B0470" w:rsidRPr="000D16F1" w:rsidRDefault="00DA71A7" w:rsidP="008C4317">
      <w:pPr>
        <w:shd w:val="clear" w:color="auto" w:fill="FFFFFF"/>
        <w:spacing w:after="0"/>
        <w:jc w:val="both"/>
        <w:rPr>
          <w:rFonts w:ascii="Times New Roman" w:hAnsi="Times New Roman" w:cs="Times New Roman"/>
          <w:b/>
          <w:color w:val="000000" w:themeColor="text1"/>
          <w:sz w:val="24"/>
          <w:szCs w:val="24"/>
          <w:lang w:val="kk-KZ"/>
        </w:rPr>
      </w:pPr>
      <w:r w:rsidRPr="000D16F1">
        <w:rPr>
          <w:rFonts w:ascii="Times New Roman" w:hAnsi="Times New Roman" w:cs="Times New Roman"/>
          <w:sz w:val="24"/>
          <w:szCs w:val="24"/>
          <w:lang w:val="kk-KZ"/>
        </w:rPr>
        <w:lastRenderedPageBreak/>
        <w:t xml:space="preserve"> </w:t>
      </w:r>
      <w:r w:rsidR="001D19CD" w:rsidRPr="000D16F1">
        <w:rPr>
          <w:rFonts w:ascii="Times New Roman" w:hAnsi="Times New Roman" w:cs="Times New Roman"/>
          <w:sz w:val="24"/>
          <w:szCs w:val="24"/>
          <w:lang w:val="kk-KZ"/>
        </w:rPr>
        <w:t xml:space="preserve">   «12 жылдық білім берудің педагогикалық-психологиялық мәселелері» </w:t>
      </w:r>
      <w:r w:rsidRPr="000D16F1">
        <w:rPr>
          <w:rFonts w:ascii="Times New Roman" w:hAnsi="Times New Roman" w:cs="Times New Roman"/>
          <w:sz w:val="24"/>
          <w:szCs w:val="24"/>
          <w:lang w:val="kk-KZ"/>
        </w:rPr>
        <w:t xml:space="preserve">пәні - </w:t>
      </w:r>
      <w:r w:rsidR="001D19CD" w:rsidRPr="000D16F1">
        <w:rPr>
          <w:rFonts w:ascii="Times New Roman" w:hAnsi="Times New Roman" w:cs="Times New Roman"/>
          <w:sz w:val="24"/>
          <w:szCs w:val="24"/>
          <w:lang w:val="kk-KZ"/>
        </w:rPr>
        <w:t xml:space="preserve">студенттерге </w:t>
      </w:r>
      <w:r w:rsidR="00484FC0" w:rsidRPr="000D16F1">
        <w:rPr>
          <w:rFonts w:ascii="Times New Roman" w:hAnsi="Times New Roman" w:cs="Times New Roman"/>
          <w:color w:val="000000" w:themeColor="text1"/>
          <w:sz w:val="24"/>
          <w:szCs w:val="24"/>
          <w:shd w:val="clear" w:color="auto" w:fill="FFFFFF"/>
          <w:lang w:val="kk-KZ"/>
        </w:rPr>
        <w:t>12 жылдық білім беру жүйесіне көшу-қоғамдағы елеулі өзгерістер мен адамдар арасындағы қарым-қатынас құралдарының қарыштап дамуына байлан</w:t>
      </w:r>
      <w:r w:rsidR="001D19CD" w:rsidRPr="000D16F1">
        <w:rPr>
          <w:rFonts w:ascii="Times New Roman" w:hAnsi="Times New Roman" w:cs="Times New Roman"/>
          <w:color w:val="000000" w:themeColor="text1"/>
          <w:sz w:val="24"/>
          <w:szCs w:val="24"/>
          <w:shd w:val="clear" w:color="auto" w:fill="FFFFFF"/>
          <w:lang w:val="kk-KZ"/>
        </w:rPr>
        <w:t>ысты жаңа адамды қалыптастыру заман талабына сай, ә</w:t>
      </w:r>
      <w:r w:rsidR="00484FC0" w:rsidRPr="000D16F1">
        <w:rPr>
          <w:rFonts w:ascii="Times New Roman" w:hAnsi="Times New Roman" w:cs="Times New Roman"/>
          <w:color w:val="000000" w:themeColor="text1"/>
          <w:sz w:val="24"/>
          <w:szCs w:val="24"/>
          <w:shd w:val="clear" w:color="auto" w:fill="FFFFFF"/>
          <w:lang w:val="kk-KZ"/>
        </w:rPr>
        <w:t>лемдік білім кеңістігіндегі оқытудың озық технологияларын қамтитын жаңа білім мазмұны шынайы жарыс, адал бәсекеге қабілетті адам тәрбиелеуді қамтамасыз ету</w:t>
      </w:r>
      <w:r w:rsidR="004345E5" w:rsidRPr="000D16F1">
        <w:rPr>
          <w:rFonts w:ascii="Times New Roman" w:hAnsi="Times New Roman" w:cs="Times New Roman"/>
          <w:color w:val="000000" w:themeColor="text1"/>
          <w:sz w:val="24"/>
          <w:szCs w:val="24"/>
          <w:lang w:val="kk-KZ"/>
        </w:rPr>
        <w:t>ді</w:t>
      </w:r>
      <w:r w:rsidR="001B0470" w:rsidRPr="000D16F1">
        <w:rPr>
          <w:rFonts w:ascii="Times New Roman" w:hAnsi="Times New Roman" w:cs="Times New Roman"/>
          <w:color w:val="000000" w:themeColor="text1"/>
          <w:sz w:val="24"/>
          <w:szCs w:val="24"/>
          <w:lang w:val="kk-KZ"/>
        </w:rPr>
        <w:t xml:space="preserve"> әр қырынан қарастырады.</w:t>
      </w:r>
    </w:p>
    <w:p w:rsidR="008C4317" w:rsidRPr="000D16F1" w:rsidRDefault="008C4317" w:rsidP="008C4317">
      <w:pPr>
        <w:pStyle w:val="a8"/>
        <w:shd w:val="clear" w:color="auto" w:fill="FFFFFF"/>
        <w:spacing w:before="0" w:beforeAutospacing="0" w:after="0" w:afterAutospacing="0"/>
        <w:textAlignment w:val="baseline"/>
        <w:rPr>
          <w:b/>
          <w:lang w:val="kk-KZ"/>
        </w:rPr>
      </w:pPr>
    </w:p>
    <w:p w:rsidR="0093319C" w:rsidRPr="000D16F1" w:rsidRDefault="001B0470" w:rsidP="008C4317">
      <w:pPr>
        <w:pStyle w:val="a8"/>
        <w:shd w:val="clear" w:color="auto" w:fill="FFFFFF"/>
        <w:spacing w:before="0" w:beforeAutospacing="0" w:after="0" w:afterAutospacing="0"/>
        <w:textAlignment w:val="baseline"/>
        <w:rPr>
          <w:color w:val="000000" w:themeColor="text1"/>
          <w:lang w:val="kk-KZ"/>
        </w:rPr>
      </w:pPr>
      <w:r w:rsidRPr="000D16F1">
        <w:rPr>
          <w:b/>
          <w:lang w:val="kk-KZ"/>
        </w:rPr>
        <w:t>Курстың мақсаты:</w:t>
      </w:r>
      <w:r w:rsidR="00250E37" w:rsidRPr="000D16F1">
        <w:rPr>
          <w:lang w:val="kk-KZ"/>
        </w:rPr>
        <w:t xml:space="preserve"> </w:t>
      </w:r>
      <w:r w:rsidR="00250E37" w:rsidRPr="000D16F1">
        <w:rPr>
          <w:noProof/>
          <w:lang w:val="kk-KZ"/>
        </w:rPr>
        <w:t>болашақ</w:t>
      </w:r>
      <w:r w:rsidR="00250E37" w:rsidRPr="000D16F1">
        <w:rPr>
          <w:lang w:val="kk-KZ"/>
        </w:rPr>
        <w:t xml:space="preserve"> </w:t>
      </w:r>
      <w:r w:rsidR="0093319C" w:rsidRPr="000D16F1">
        <w:rPr>
          <w:lang w:val="kk-KZ"/>
        </w:rPr>
        <w:t xml:space="preserve"> </w:t>
      </w:r>
      <w:r w:rsidR="0093319C" w:rsidRPr="000D16F1">
        <w:rPr>
          <w:noProof/>
          <w:lang w:val="kk-KZ"/>
        </w:rPr>
        <w:t>маман иелерінің</w:t>
      </w:r>
      <w:r w:rsidR="0093319C" w:rsidRPr="000D16F1">
        <w:rPr>
          <w:color w:val="666666"/>
          <w:sz w:val="23"/>
          <w:szCs w:val="23"/>
          <w:lang w:val="kk-KZ"/>
        </w:rPr>
        <w:t xml:space="preserve"> </w:t>
      </w:r>
      <w:r w:rsidR="0093319C" w:rsidRPr="000D16F1">
        <w:rPr>
          <w:color w:val="000000" w:themeColor="text1"/>
          <w:lang w:val="kk-KZ"/>
        </w:rPr>
        <w:t>қарқынды дамып келе жатқан ортада өмір сүруге қабілетті, өзін-өзі дамытуға, өз ойын еркін айта білуге, өз қалауымен қоғам талабына сай өзін көрсете білуге бейім, жоғары білімді шығармашыл дамыған тұлғаны қалыптастыру.</w:t>
      </w:r>
      <w:r w:rsidR="001376A8" w:rsidRPr="000D16F1">
        <w:rPr>
          <w:color w:val="666666"/>
          <w:sz w:val="23"/>
          <w:szCs w:val="23"/>
          <w:shd w:val="clear" w:color="auto" w:fill="FFFFFF"/>
          <w:lang w:val="kk-KZ"/>
        </w:rPr>
        <w:t xml:space="preserve"> </w:t>
      </w:r>
      <w:r w:rsidR="001376A8" w:rsidRPr="000D16F1">
        <w:rPr>
          <w:color w:val="000000" w:themeColor="text1"/>
          <w:shd w:val="clear" w:color="auto" w:fill="FFFFFF"/>
          <w:lang w:val="kk-KZ"/>
        </w:rPr>
        <w:t>12 жылдық білім беру үрдісіне көшу қажеттігін, еліміздегі жаңа білім беру реформасы 12 жылдық білім беруге көшу арқылы шығармашылықпен дамыған жеке тұлғаны қалыптастыруға бағытталған жаңа ұлттық үлгіні жасауды, «жалпыға арналған білімнен», «білім әркімге өмір бойы» үлгісіне көшуді және әлемдік білім беру кеңістігіне жедел енуді қамтамасыз етуді мақсат етеді.</w:t>
      </w:r>
      <w:r w:rsidR="0093319C" w:rsidRPr="000D16F1">
        <w:rPr>
          <w:color w:val="000000" w:themeColor="text1"/>
          <w:lang w:val="kk-KZ"/>
        </w:rPr>
        <w:t> </w:t>
      </w:r>
    </w:p>
    <w:p w:rsidR="00250E37" w:rsidRPr="000D16F1" w:rsidRDefault="001B0470" w:rsidP="0093319C">
      <w:pPr>
        <w:pStyle w:val="a8"/>
        <w:shd w:val="clear" w:color="auto" w:fill="FFFFFF"/>
        <w:spacing w:before="0" w:beforeAutospacing="0" w:after="0" w:afterAutospacing="0"/>
        <w:textAlignment w:val="baseline"/>
        <w:rPr>
          <w:lang w:val="kk-KZ"/>
        </w:rPr>
      </w:pPr>
      <w:r w:rsidRPr="000D16F1">
        <w:rPr>
          <w:b/>
          <w:lang w:val="kk-KZ"/>
        </w:rPr>
        <w:t>Курстың міндеттері:</w:t>
      </w:r>
      <w:r w:rsidRPr="000D16F1">
        <w:rPr>
          <w:lang w:val="kk-KZ"/>
        </w:rPr>
        <w:t xml:space="preserve"> </w:t>
      </w:r>
      <w:r w:rsidR="00FC4C7D" w:rsidRPr="000D16F1">
        <w:rPr>
          <w:noProof/>
          <w:lang w:val="kk-KZ"/>
        </w:rPr>
        <w:t xml:space="preserve"> </w:t>
      </w:r>
    </w:p>
    <w:p w:rsidR="00250E37" w:rsidRPr="000D16F1" w:rsidRDefault="00250E37" w:rsidP="0093319C">
      <w:pPr>
        <w:numPr>
          <w:ilvl w:val="0"/>
          <w:numId w:val="10"/>
        </w:numPr>
        <w:spacing w:after="0" w:line="240" w:lineRule="auto"/>
        <w:jc w:val="both"/>
        <w:rPr>
          <w:rFonts w:ascii="Times New Roman" w:hAnsi="Times New Roman" w:cs="Times New Roman"/>
          <w:noProof/>
          <w:sz w:val="24"/>
          <w:szCs w:val="24"/>
          <w:lang w:val="kk-KZ"/>
        </w:rPr>
      </w:pPr>
      <w:r w:rsidRPr="000D16F1">
        <w:rPr>
          <w:rFonts w:ascii="Times New Roman" w:hAnsi="Times New Roman" w:cs="Times New Roman"/>
          <w:noProof/>
          <w:sz w:val="24"/>
          <w:szCs w:val="24"/>
          <w:lang w:val="kk-KZ"/>
        </w:rPr>
        <w:t>12 жылдық мектеп педагогикасының теориялық негізін беру;</w:t>
      </w:r>
    </w:p>
    <w:p w:rsidR="00250E37" w:rsidRPr="000D16F1" w:rsidRDefault="00250E37" w:rsidP="00484FC0">
      <w:pPr>
        <w:numPr>
          <w:ilvl w:val="0"/>
          <w:numId w:val="10"/>
        </w:numPr>
        <w:spacing w:after="0" w:line="240" w:lineRule="auto"/>
        <w:jc w:val="both"/>
        <w:rPr>
          <w:rFonts w:ascii="Times New Roman" w:hAnsi="Times New Roman" w:cs="Times New Roman"/>
          <w:noProof/>
          <w:sz w:val="24"/>
          <w:szCs w:val="24"/>
          <w:lang w:val="kk-KZ"/>
        </w:rPr>
      </w:pPr>
      <w:r w:rsidRPr="000D16F1">
        <w:rPr>
          <w:rFonts w:ascii="Times New Roman" w:hAnsi="Times New Roman" w:cs="Times New Roman"/>
          <w:noProof/>
          <w:sz w:val="24"/>
          <w:szCs w:val="24"/>
          <w:lang w:val="kk-KZ"/>
        </w:rPr>
        <w:t>12 жылдық мектепте оқыту, тәрбиелеу теориясымен таныстыру;</w:t>
      </w:r>
    </w:p>
    <w:p w:rsidR="00250E37" w:rsidRPr="000D16F1" w:rsidRDefault="00250E37" w:rsidP="00484FC0">
      <w:pPr>
        <w:numPr>
          <w:ilvl w:val="0"/>
          <w:numId w:val="10"/>
        </w:numPr>
        <w:spacing w:after="0" w:line="240" w:lineRule="auto"/>
        <w:jc w:val="both"/>
        <w:rPr>
          <w:rFonts w:ascii="Times New Roman" w:hAnsi="Times New Roman" w:cs="Times New Roman"/>
          <w:noProof/>
          <w:sz w:val="24"/>
          <w:szCs w:val="24"/>
          <w:lang w:val="kk-KZ"/>
        </w:rPr>
      </w:pPr>
      <w:r w:rsidRPr="000D16F1">
        <w:rPr>
          <w:rFonts w:ascii="Times New Roman" w:hAnsi="Times New Roman" w:cs="Times New Roman"/>
          <w:noProof/>
          <w:sz w:val="24"/>
          <w:szCs w:val="24"/>
          <w:lang w:val="kk-KZ"/>
        </w:rPr>
        <w:t>12 жылдық мектепті басқару теориясы туралы мәліметтендіру;</w:t>
      </w:r>
    </w:p>
    <w:p w:rsidR="00250E37" w:rsidRPr="000D16F1" w:rsidRDefault="00250E37" w:rsidP="00484FC0">
      <w:pPr>
        <w:numPr>
          <w:ilvl w:val="0"/>
          <w:numId w:val="10"/>
        </w:numPr>
        <w:spacing w:after="0" w:line="240" w:lineRule="auto"/>
        <w:jc w:val="both"/>
        <w:rPr>
          <w:rFonts w:ascii="Times New Roman" w:hAnsi="Times New Roman" w:cs="Times New Roman"/>
          <w:noProof/>
          <w:sz w:val="24"/>
          <w:szCs w:val="24"/>
          <w:lang w:val="kk-KZ"/>
        </w:rPr>
      </w:pPr>
      <w:r w:rsidRPr="000D16F1">
        <w:rPr>
          <w:rFonts w:ascii="Times New Roman" w:hAnsi="Times New Roman" w:cs="Times New Roman"/>
          <w:noProof/>
          <w:sz w:val="24"/>
          <w:szCs w:val="24"/>
          <w:lang w:val="kk-KZ"/>
        </w:rPr>
        <w:t>теориялық білімді практикада қолдану тәсілдерін үйрету.</w:t>
      </w:r>
    </w:p>
    <w:p w:rsidR="00250E37" w:rsidRPr="000D16F1" w:rsidRDefault="00250E37" w:rsidP="00484FC0">
      <w:pPr>
        <w:numPr>
          <w:ilvl w:val="0"/>
          <w:numId w:val="10"/>
        </w:numPr>
        <w:spacing w:after="0" w:line="240" w:lineRule="auto"/>
        <w:jc w:val="both"/>
        <w:rPr>
          <w:rFonts w:ascii="Times New Roman" w:hAnsi="Times New Roman" w:cs="Times New Roman"/>
          <w:noProof/>
          <w:sz w:val="24"/>
          <w:szCs w:val="24"/>
          <w:lang w:val="kk-KZ"/>
        </w:rPr>
      </w:pPr>
      <w:r w:rsidRPr="000D16F1">
        <w:rPr>
          <w:rFonts w:ascii="Times New Roman" w:hAnsi="Times New Roman" w:cs="Times New Roman"/>
          <w:noProof/>
          <w:sz w:val="24"/>
          <w:szCs w:val="24"/>
          <w:lang w:val="kk-KZ"/>
        </w:rPr>
        <w:t>болашақ мұғалімдерде тұлғалық мәнді, кәсіби (ізгі педагогикалық ойлау, қарым-қатынас жасай білу, педагогикалық әдеп, төзімділік т.б.) сапаларды қалыптастыру;</w:t>
      </w:r>
    </w:p>
    <w:p w:rsidR="00250E37" w:rsidRPr="000D16F1" w:rsidRDefault="00250E37" w:rsidP="00484FC0">
      <w:pPr>
        <w:numPr>
          <w:ilvl w:val="0"/>
          <w:numId w:val="10"/>
        </w:numPr>
        <w:spacing w:after="0" w:line="240" w:lineRule="auto"/>
        <w:jc w:val="both"/>
        <w:rPr>
          <w:rFonts w:ascii="Times New Roman" w:hAnsi="Times New Roman" w:cs="Times New Roman"/>
          <w:sz w:val="24"/>
          <w:szCs w:val="24"/>
          <w:lang w:val="kk-KZ"/>
        </w:rPr>
      </w:pPr>
      <w:r w:rsidRPr="000D16F1">
        <w:rPr>
          <w:rFonts w:ascii="Times New Roman" w:hAnsi="Times New Roman" w:cs="Times New Roman"/>
          <w:noProof/>
          <w:sz w:val="24"/>
          <w:szCs w:val="24"/>
          <w:lang w:val="kk-KZ"/>
        </w:rPr>
        <w:t>студенттердің білімін өз бетімен көтеруге, ғылыми ізденіс жұмысына дайындығын қалыптастыру.</w:t>
      </w:r>
    </w:p>
    <w:p w:rsidR="00250E37" w:rsidRPr="000D16F1" w:rsidRDefault="00250E37" w:rsidP="00484FC0">
      <w:pPr>
        <w:numPr>
          <w:ilvl w:val="0"/>
          <w:numId w:val="10"/>
        </w:numPr>
        <w:spacing w:after="0" w:line="240" w:lineRule="auto"/>
        <w:jc w:val="both"/>
        <w:rPr>
          <w:rFonts w:ascii="Times New Roman" w:hAnsi="Times New Roman" w:cs="Times New Roman"/>
          <w:sz w:val="24"/>
          <w:szCs w:val="24"/>
          <w:lang w:val="kk-KZ"/>
        </w:rPr>
      </w:pPr>
      <w:r w:rsidRPr="000D16F1">
        <w:rPr>
          <w:rFonts w:ascii="Times New Roman" w:hAnsi="Times New Roman" w:cs="Times New Roman"/>
          <w:noProof/>
          <w:sz w:val="24"/>
          <w:szCs w:val="24"/>
          <w:lang w:val="kk-KZ"/>
        </w:rPr>
        <w:t>болашақ мұғалімдерде өзіндік кәсіби іс-әрекетін жүйелі түрде көре білуін қалыптастыру.</w:t>
      </w:r>
    </w:p>
    <w:p w:rsidR="00B7673F" w:rsidRPr="000D16F1" w:rsidRDefault="001B0470" w:rsidP="008C4317">
      <w:pPr>
        <w:pStyle w:val="a8"/>
        <w:shd w:val="clear" w:color="auto" w:fill="FFFFFF"/>
        <w:spacing w:before="0" w:beforeAutospacing="0" w:after="0" w:afterAutospacing="0"/>
        <w:jc w:val="both"/>
        <w:rPr>
          <w:lang w:val="kk-KZ"/>
        </w:rPr>
      </w:pPr>
      <w:r w:rsidRPr="000D16F1">
        <w:rPr>
          <w:b/>
          <w:lang w:val="kk-KZ"/>
        </w:rPr>
        <w:t xml:space="preserve">Құзыреттері (оқытудың нәтижелері): </w:t>
      </w:r>
      <w:r w:rsidRPr="000D16F1">
        <w:rPr>
          <w:lang w:val="kk-KZ"/>
        </w:rPr>
        <w:t>курстың барысында  студенттер</w:t>
      </w:r>
      <w:r w:rsidR="00C905A8" w:rsidRPr="000D16F1">
        <w:rPr>
          <w:b/>
          <w:lang w:val="kk-KZ"/>
        </w:rPr>
        <w:t xml:space="preserve"> </w:t>
      </w:r>
      <w:r w:rsidRPr="000D16F1">
        <w:rPr>
          <w:lang w:val="kk-KZ"/>
        </w:rPr>
        <w:t>білім беру жүйесінің өзекті мәселелерін игереді,  жалпы орта білім мекемелерінде педагогикалық қызметтің мәнін ұғынуға, ғылыми-зерттеу жұмыстарын ұйымдастыруды,оқытудың</w:t>
      </w:r>
      <w:r w:rsidR="00CC3E30" w:rsidRPr="000D16F1">
        <w:rPr>
          <w:lang w:val="kk-KZ"/>
        </w:rPr>
        <w:t xml:space="preserve"> </w:t>
      </w:r>
      <w:r w:rsidRPr="000D16F1">
        <w:rPr>
          <w:lang w:val="kk-KZ"/>
        </w:rPr>
        <w:t>инновациялық әдістерін,</w:t>
      </w:r>
      <w:r w:rsidR="00CC3E30" w:rsidRPr="000D16F1">
        <w:rPr>
          <w:lang w:val="kk-KZ"/>
        </w:rPr>
        <w:t xml:space="preserve"> </w:t>
      </w:r>
      <w:r w:rsidRPr="000D16F1">
        <w:rPr>
          <w:lang w:val="kk-KZ"/>
        </w:rPr>
        <w:t>құзіреттіліктерін,</w:t>
      </w:r>
      <w:r w:rsidR="00CC3E30" w:rsidRPr="000D16F1">
        <w:rPr>
          <w:lang w:val="kk-KZ"/>
        </w:rPr>
        <w:t xml:space="preserve"> </w:t>
      </w:r>
      <w:r w:rsidRPr="000D16F1">
        <w:rPr>
          <w:lang w:val="kk-KZ"/>
        </w:rPr>
        <w:t>біліктілігін,</w:t>
      </w:r>
      <w:r w:rsidR="00CC3E30" w:rsidRPr="000D16F1">
        <w:rPr>
          <w:lang w:val="kk-KZ"/>
        </w:rPr>
        <w:t xml:space="preserve"> </w:t>
      </w:r>
      <w:r w:rsidRPr="000D16F1">
        <w:rPr>
          <w:lang w:val="kk-KZ"/>
        </w:rPr>
        <w:t>кредиттік оқыту технологиясы негізінде оқу-тәрбие үдерісін ұйымдастыруды</w:t>
      </w:r>
      <w:r w:rsidR="00CC3E30" w:rsidRPr="000D16F1">
        <w:rPr>
          <w:lang w:val="kk-KZ"/>
        </w:rPr>
        <w:t xml:space="preserve">. </w:t>
      </w:r>
      <w:r w:rsidR="00CC3E30" w:rsidRPr="000D16F1">
        <w:rPr>
          <w:color w:val="000000" w:themeColor="text1"/>
          <w:lang w:val="kk-KZ"/>
        </w:rPr>
        <w:t>Біріншіден, мектептегі оқушылардың шығармашылық дамуына, тұлға болып қалыптасуына барынша ықпал етуін. Екіншіден, әлемдік білім беру жүйесіндегі мықты бәсекелестікке қарсы тұрып, заманауи білікті мамандардың артуына өз септігін тигізуін.Үшіншіден, ұстаздардың өз салаларына деген жауапкершілігін арттыра отырып, оқушы мен ұстазды ортақ шығармашылық арнаға салу. Төртіншіден, жаңа жүйені меңгерген оқушы болашақ мамандығына тікелей жол алып, бағыттап  шығар</w:t>
      </w:r>
      <w:r w:rsidR="00E97350" w:rsidRPr="000D16F1">
        <w:rPr>
          <w:color w:val="000000" w:themeColor="text1"/>
          <w:lang w:val="kk-KZ"/>
        </w:rPr>
        <w:t>а отыра</w:t>
      </w:r>
      <w:r w:rsidR="00C905A8" w:rsidRPr="000D16F1">
        <w:rPr>
          <w:lang w:val="kk-KZ"/>
        </w:rPr>
        <w:t xml:space="preserve"> әлеуметтік ортадан педагогикалық құбылыстар мен тәрбиелік жағдаяттарды тану жолдарын; тәрбие теориясы мен практикасы бойынша материалдарды меңгеру, өңдеу және қисы</w:t>
      </w:r>
      <w:r w:rsidR="003662AA" w:rsidRPr="000D16F1">
        <w:rPr>
          <w:lang w:val="kk-KZ"/>
        </w:rPr>
        <w:t>нды баяндау мен ұсыну әдістерін,</w:t>
      </w:r>
      <w:r w:rsidR="00C905A8" w:rsidRPr="000D16F1">
        <w:rPr>
          <w:lang w:val="kk-KZ"/>
        </w:rPr>
        <w:t xml:space="preserve"> кәсіби іс-әрекетке дайындық барысында өз бетімен білім алу, білімін жаңарту, өзін өзі іске асыру тетіктерін; педагогикалық мәдениет, қарым-қатынас жасауды, педагогикалық технологияларды меңгереді.</w:t>
      </w:r>
    </w:p>
    <w:p w:rsidR="001B0470" w:rsidRPr="000D16F1" w:rsidRDefault="001B0470" w:rsidP="00B7673F">
      <w:pPr>
        <w:spacing w:after="0" w:line="240" w:lineRule="auto"/>
        <w:jc w:val="both"/>
        <w:rPr>
          <w:rFonts w:ascii="Times New Roman" w:hAnsi="Times New Roman" w:cs="Times New Roman"/>
          <w:sz w:val="24"/>
          <w:szCs w:val="24"/>
          <w:lang w:val="en-US"/>
        </w:rPr>
      </w:pPr>
      <w:r w:rsidRPr="000D16F1">
        <w:rPr>
          <w:rFonts w:ascii="Times New Roman" w:hAnsi="Times New Roman" w:cs="Times New Roman"/>
          <w:b/>
          <w:bCs/>
          <w:sz w:val="24"/>
          <w:szCs w:val="24"/>
          <w:lang w:val="kk-KZ"/>
        </w:rPr>
        <w:t xml:space="preserve">     Қалыптасатын дағдылары</w:t>
      </w:r>
      <w:r w:rsidRPr="000D16F1">
        <w:rPr>
          <w:rFonts w:ascii="Times New Roman" w:hAnsi="Times New Roman" w:cs="Times New Roman"/>
          <w:sz w:val="24"/>
          <w:szCs w:val="24"/>
          <w:lang w:val="kk-KZ"/>
        </w:rPr>
        <w:t xml:space="preserve">: </w:t>
      </w:r>
    </w:p>
    <w:p w:rsidR="001B0470" w:rsidRPr="000D16F1" w:rsidRDefault="002F0D07" w:rsidP="001B0470">
      <w:pPr>
        <w:pStyle w:val="a3"/>
        <w:numPr>
          <w:ilvl w:val="0"/>
          <w:numId w:val="5"/>
        </w:numPr>
        <w:jc w:val="both"/>
        <w:rPr>
          <w:noProof/>
          <w:lang w:val="kk-KZ"/>
        </w:rPr>
      </w:pPr>
      <w:r w:rsidRPr="000D16F1">
        <w:rPr>
          <w:lang w:val="kk-KZ"/>
        </w:rPr>
        <w:t xml:space="preserve">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w:t>
      </w:r>
      <w:r w:rsidR="001B0470" w:rsidRPr="000D16F1">
        <w:rPr>
          <w:lang w:val="kk-KZ"/>
        </w:rPr>
        <w:t>СӨЖ, СОӨЖ, эссе, реферат, тірек сызба т.б. және сабақ жоспарларын жасауда құзыреттілік таныта алу;</w:t>
      </w:r>
      <w:r w:rsidR="001B0470" w:rsidRPr="000D16F1">
        <w:rPr>
          <w:noProof/>
          <w:lang w:val="kk-KZ"/>
        </w:rPr>
        <w:t xml:space="preserve"> </w:t>
      </w:r>
    </w:p>
    <w:p w:rsidR="00852708" w:rsidRPr="000D16F1" w:rsidRDefault="001B0470" w:rsidP="001B0470">
      <w:pPr>
        <w:pStyle w:val="a3"/>
        <w:numPr>
          <w:ilvl w:val="0"/>
          <w:numId w:val="5"/>
        </w:numPr>
        <w:jc w:val="both"/>
        <w:rPr>
          <w:b/>
          <w:bCs/>
          <w:lang w:val="kk-KZ"/>
        </w:rPr>
      </w:pPr>
      <w:r w:rsidRPr="000D16F1">
        <w:rPr>
          <w:noProof/>
          <w:lang w:val="kk-KZ"/>
        </w:rPr>
        <w:t xml:space="preserve">жалпы педагогикалық көзқарасты кеңейтіп </w:t>
      </w:r>
      <w:r w:rsidRPr="000D16F1">
        <w:rPr>
          <w:noProof/>
          <w:spacing w:val="-1"/>
          <w:lang w:val="kk-KZ"/>
        </w:rPr>
        <w:t xml:space="preserve"> және салыстыру дағдылары </w:t>
      </w:r>
      <w:r w:rsidRPr="000D16F1">
        <w:rPr>
          <w:b/>
          <w:noProof/>
          <w:spacing w:val="-1"/>
          <w:lang w:val="kk-KZ"/>
        </w:rPr>
        <w:t>қалыптасуы тиіс.</w:t>
      </w:r>
      <w:r w:rsidRPr="000D16F1">
        <w:rPr>
          <w:noProof/>
          <w:spacing w:val="-1"/>
          <w:lang w:val="kk-KZ"/>
        </w:rPr>
        <w:t xml:space="preserve"> </w:t>
      </w:r>
    </w:p>
    <w:p w:rsidR="004B07DE" w:rsidRPr="000D16F1" w:rsidRDefault="00852708" w:rsidP="00E97350">
      <w:pPr>
        <w:spacing w:after="0" w:line="240" w:lineRule="auto"/>
        <w:jc w:val="both"/>
        <w:rPr>
          <w:rFonts w:ascii="Times New Roman" w:hAnsi="Times New Roman" w:cs="Times New Roman"/>
          <w:lang w:val="kk-KZ"/>
        </w:rPr>
      </w:pPr>
      <w:r w:rsidRPr="000D16F1">
        <w:rPr>
          <w:rFonts w:ascii="Times New Roman" w:hAnsi="Times New Roman" w:cs="Times New Roman"/>
          <w:b/>
          <w:sz w:val="24"/>
          <w:szCs w:val="24"/>
          <w:lang w:val="kk-KZ"/>
        </w:rPr>
        <w:t xml:space="preserve">Пререквизиттері, постреквизиттері: </w:t>
      </w:r>
      <w:r w:rsidR="00286300" w:rsidRPr="000D16F1">
        <w:rPr>
          <w:rFonts w:ascii="Times New Roman" w:hAnsi="Times New Roman" w:cs="Times New Roman"/>
          <w:lang w:val="kk-KZ"/>
        </w:rPr>
        <w:t>Педагогика,</w:t>
      </w:r>
      <w:r w:rsidR="00E97350" w:rsidRPr="000D16F1">
        <w:rPr>
          <w:rFonts w:ascii="Times New Roman" w:hAnsi="Times New Roman" w:cs="Times New Roman"/>
          <w:lang w:val="kk-KZ"/>
        </w:rPr>
        <w:t xml:space="preserve"> </w:t>
      </w:r>
      <w:r w:rsidR="00E97350" w:rsidRPr="000D16F1">
        <w:rPr>
          <w:rFonts w:ascii="Times New Roman" w:hAnsi="Times New Roman" w:cs="Times New Roman"/>
          <w:sz w:val="24"/>
          <w:szCs w:val="24"/>
          <w:lang w:val="kk-KZ"/>
        </w:rPr>
        <w:t>Педагогика мамандығына кіріспе,  Педагогикалық шеберлік, Әлеуметтік педагогика</w:t>
      </w:r>
    </w:p>
    <w:sectPr w:rsidR="004B07DE" w:rsidRPr="000D16F1" w:rsidSect="00224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23AE"/>
    <w:multiLevelType w:val="hybridMultilevel"/>
    <w:tmpl w:val="1EDC3164"/>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4669D6"/>
    <w:multiLevelType w:val="hybridMultilevel"/>
    <w:tmpl w:val="0AF00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74788C"/>
    <w:multiLevelType w:val="hybridMultilevel"/>
    <w:tmpl w:val="B3A694CA"/>
    <w:lvl w:ilvl="0" w:tplc="CA5A75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840B8C"/>
    <w:multiLevelType w:val="hybridMultilevel"/>
    <w:tmpl w:val="641E2D0E"/>
    <w:lvl w:ilvl="0" w:tplc="2B7A617E">
      <w:numFmt w:val="bullet"/>
      <w:lvlText w:val="-"/>
      <w:lvlJc w:val="left"/>
      <w:pPr>
        <w:tabs>
          <w:tab w:val="num" w:pos="720"/>
        </w:tabs>
        <w:ind w:left="720" w:hanging="360"/>
      </w:pPr>
      <w:rPr>
        <w:rFonts w:ascii="Kz Times New Roman" w:eastAsia="Times New Roman" w:hAnsi="Kz 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666B6D3A"/>
    <w:multiLevelType w:val="hybridMultilevel"/>
    <w:tmpl w:val="198A1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D63232"/>
    <w:multiLevelType w:val="hybridMultilevel"/>
    <w:tmpl w:val="D8CE19CE"/>
    <w:lvl w:ilvl="0" w:tplc="5588C6CA">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1"/>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B0470"/>
    <w:rsid w:val="000345D8"/>
    <w:rsid w:val="00076889"/>
    <w:rsid w:val="000A017E"/>
    <w:rsid w:val="000B11AF"/>
    <w:rsid w:val="000B6D88"/>
    <w:rsid w:val="000D16F1"/>
    <w:rsid w:val="001151C6"/>
    <w:rsid w:val="001376A8"/>
    <w:rsid w:val="001B0470"/>
    <w:rsid w:val="001D19CD"/>
    <w:rsid w:val="002241FF"/>
    <w:rsid w:val="00250E37"/>
    <w:rsid w:val="0025436D"/>
    <w:rsid w:val="00286300"/>
    <w:rsid w:val="002F0D07"/>
    <w:rsid w:val="003432E3"/>
    <w:rsid w:val="003662AA"/>
    <w:rsid w:val="003859E7"/>
    <w:rsid w:val="003B0933"/>
    <w:rsid w:val="00415A7F"/>
    <w:rsid w:val="004345E5"/>
    <w:rsid w:val="00484FC0"/>
    <w:rsid w:val="004B07DE"/>
    <w:rsid w:val="00505E5A"/>
    <w:rsid w:val="00526974"/>
    <w:rsid w:val="00544A2C"/>
    <w:rsid w:val="00614CFA"/>
    <w:rsid w:val="00693E57"/>
    <w:rsid w:val="00755004"/>
    <w:rsid w:val="007F567A"/>
    <w:rsid w:val="00847499"/>
    <w:rsid w:val="00852708"/>
    <w:rsid w:val="008C4317"/>
    <w:rsid w:val="00913262"/>
    <w:rsid w:val="009164A8"/>
    <w:rsid w:val="00924280"/>
    <w:rsid w:val="0093319C"/>
    <w:rsid w:val="00AE038D"/>
    <w:rsid w:val="00B00596"/>
    <w:rsid w:val="00B66376"/>
    <w:rsid w:val="00B70007"/>
    <w:rsid w:val="00B7673F"/>
    <w:rsid w:val="00C157F0"/>
    <w:rsid w:val="00C20916"/>
    <w:rsid w:val="00C905A8"/>
    <w:rsid w:val="00CB5C9A"/>
    <w:rsid w:val="00CC3E30"/>
    <w:rsid w:val="00CE0916"/>
    <w:rsid w:val="00D356C8"/>
    <w:rsid w:val="00DA71A7"/>
    <w:rsid w:val="00DF5A2A"/>
    <w:rsid w:val="00E97350"/>
    <w:rsid w:val="00ED478E"/>
    <w:rsid w:val="00F0285E"/>
    <w:rsid w:val="00F72EFE"/>
    <w:rsid w:val="00FC4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FF"/>
  </w:style>
  <w:style w:type="paragraph" w:styleId="1">
    <w:name w:val="heading 1"/>
    <w:basedOn w:val="a"/>
    <w:next w:val="a"/>
    <w:link w:val="10"/>
    <w:uiPriority w:val="9"/>
    <w:qFormat/>
    <w:rsid w:val="001B0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B04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B047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B04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4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B04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0470"/>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1B0470"/>
    <w:rPr>
      <w:rFonts w:asciiTheme="majorHAnsi" w:eastAsiaTheme="majorEastAsia" w:hAnsiTheme="majorHAnsi" w:cstheme="majorBidi"/>
      <w:i/>
      <w:iCs/>
      <w:color w:val="404040" w:themeColor="text1" w:themeTint="BF"/>
    </w:rPr>
  </w:style>
  <w:style w:type="paragraph" w:styleId="a3">
    <w:name w:val="List Paragraph"/>
    <w:basedOn w:val="a"/>
    <w:uiPriority w:val="34"/>
    <w:qFormat/>
    <w:rsid w:val="001B0470"/>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99"/>
    <w:qFormat/>
    <w:rsid w:val="001B0470"/>
    <w:pPr>
      <w:spacing w:after="0" w:line="240" w:lineRule="auto"/>
    </w:pPr>
    <w:rPr>
      <w:rFonts w:ascii="Calibri" w:eastAsia="Times New Roman" w:hAnsi="Calibri" w:cs="Times New Roman"/>
    </w:rPr>
  </w:style>
  <w:style w:type="paragraph" w:styleId="a6">
    <w:name w:val="Body Text Indent"/>
    <w:basedOn w:val="a"/>
    <w:link w:val="a7"/>
    <w:uiPriority w:val="99"/>
    <w:semiHidden/>
    <w:unhideWhenUsed/>
    <w:rsid w:val="001B0470"/>
    <w:pPr>
      <w:spacing w:after="120"/>
      <w:ind w:left="283"/>
    </w:pPr>
  </w:style>
  <w:style w:type="character" w:customStyle="1" w:styleId="a7">
    <w:name w:val="Основной текст с отступом Знак"/>
    <w:basedOn w:val="a0"/>
    <w:link w:val="a6"/>
    <w:uiPriority w:val="99"/>
    <w:semiHidden/>
    <w:rsid w:val="001B0470"/>
  </w:style>
  <w:style w:type="paragraph" w:customStyle="1" w:styleId="Default">
    <w:name w:val="Default"/>
    <w:rsid w:val="001B04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924280"/>
  </w:style>
  <w:style w:type="character" w:customStyle="1" w:styleId="a5">
    <w:name w:val="Без интервала Знак"/>
    <w:link w:val="a4"/>
    <w:uiPriority w:val="1"/>
    <w:locked/>
    <w:rsid w:val="00F72EFE"/>
    <w:rPr>
      <w:rFonts w:ascii="Calibri" w:eastAsia="Times New Roman" w:hAnsi="Calibri" w:cs="Times New Roman"/>
    </w:rPr>
  </w:style>
  <w:style w:type="paragraph" w:styleId="a8">
    <w:name w:val="Normal (Web)"/>
    <w:basedOn w:val="a"/>
    <w:uiPriority w:val="99"/>
    <w:unhideWhenUsed/>
    <w:rsid w:val="00933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948840">
      <w:bodyDiv w:val="1"/>
      <w:marLeft w:val="0"/>
      <w:marRight w:val="0"/>
      <w:marTop w:val="0"/>
      <w:marBottom w:val="0"/>
      <w:divBdr>
        <w:top w:val="none" w:sz="0" w:space="0" w:color="auto"/>
        <w:left w:val="none" w:sz="0" w:space="0" w:color="auto"/>
        <w:bottom w:val="none" w:sz="0" w:space="0" w:color="auto"/>
        <w:right w:val="none" w:sz="0" w:space="0" w:color="auto"/>
      </w:divBdr>
    </w:div>
    <w:div w:id="1064451274">
      <w:bodyDiv w:val="1"/>
      <w:marLeft w:val="0"/>
      <w:marRight w:val="0"/>
      <w:marTop w:val="0"/>
      <w:marBottom w:val="0"/>
      <w:divBdr>
        <w:top w:val="none" w:sz="0" w:space="0" w:color="auto"/>
        <w:left w:val="none" w:sz="0" w:space="0" w:color="auto"/>
        <w:bottom w:val="none" w:sz="0" w:space="0" w:color="auto"/>
        <w:right w:val="none" w:sz="0" w:space="0" w:color="auto"/>
      </w:divBdr>
    </w:div>
    <w:div w:id="2083675877">
      <w:bodyDiv w:val="1"/>
      <w:marLeft w:val="0"/>
      <w:marRight w:val="0"/>
      <w:marTop w:val="0"/>
      <w:marBottom w:val="0"/>
      <w:divBdr>
        <w:top w:val="none" w:sz="0" w:space="0" w:color="auto"/>
        <w:left w:val="none" w:sz="0" w:space="0" w:color="auto"/>
        <w:bottom w:val="none" w:sz="0" w:space="0" w:color="auto"/>
        <w:right w:val="none" w:sz="0" w:space="0" w:color="auto"/>
      </w:divBdr>
      <w:divsChild>
        <w:div w:id="206063441">
          <w:marLeft w:val="0"/>
          <w:marRight w:val="0"/>
          <w:marTop w:val="0"/>
          <w:marBottom w:val="0"/>
          <w:divBdr>
            <w:top w:val="none" w:sz="0" w:space="0" w:color="auto"/>
            <w:left w:val="none" w:sz="0" w:space="0" w:color="auto"/>
            <w:bottom w:val="none" w:sz="0" w:space="0" w:color="auto"/>
            <w:right w:val="none" w:sz="0" w:space="0" w:color="auto"/>
          </w:divBdr>
          <w:divsChild>
            <w:div w:id="2816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2020-11-15T17:36:00Z</dcterms:created>
  <dcterms:modified xsi:type="dcterms:W3CDTF">2020-11-15T18:45:00Z</dcterms:modified>
</cp:coreProperties>
</file>